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F1" w:rsidRDefault="006C43F1" w:rsidP="006C43F1">
      <w:pPr>
        <w:pStyle w:val="Domylny"/>
        <w:spacing w:before="28" w:after="28"/>
        <w:ind w:firstLine="708"/>
        <w:jc w:val="center"/>
      </w:pPr>
      <w:r>
        <w:rPr>
          <w:rFonts w:ascii="Times New Roman" w:eastAsia="Times New Roman" w:hAnsi="Times New Roman"/>
          <w:b/>
          <w:bCs/>
          <w:lang w:eastAsia="pl-PL"/>
        </w:rPr>
        <w:t>PROGRAM SZKOLENIA</w:t>
      </w:r>
    </w:p>
    <w:p w:rsidR="006C43F1" w:rsidRDefault="006C43F1" w:rsidP="006C43F1">
      <w:pPr>
        <w:pStyle w:val="Domylny"/>
        <w:spacing w:before="28" w:after="28"/>
        <w:ind w:firstLine="708"/>
        <w:jc w:val="center"/>
      </w:pPr>
    </w:p>
    <w:p w:rsidR="006C43F1" w:rsidRDefault="006C43F1" w:rsidP="001A23F9">
      <w:pPr>
        <w:pStyle w:val="Domylny"/>
        <w:tabs>
          <w:tab w:val="left" w:pos="284"/>
        </w:tabs>
        <w:spacing w:before="28" w:after="28"/>
        <w:ind w:firstLine="708"/>
        <w:jc w:val="center"/>
      </w:pPr>
      <w:r>
        <w:rPr>
          <w:rFonts w:ascii="Times New Roman" w:eastAsia="Times New Roman" w:hAnsi="Times New Roman"/>
          <w:b/>
          <w:bCs/>
          <w:i/>
          <w:sz w:val="28"/>
          <w:lang w:eastAsia="pl-PL"/>
        </w:rPr>
        <w:t>„</w:t>
      </w:r>
      <w:r w:rsidR="00044849">
        <w:rPr>
          <w:rFonts w:ascii="Times New Roman" w:eastAsia="Times New Roman" w:hAnsi="Times New Roman"/>
          <w:b/>
          <w:bCs/>
          <w:i/>
          <w:sz w:val="28"/>
          <w:lang w:eastAsia="pl-PL"/>
        </w:rPr>
        <w:t>Realizacja zadań publicznych</w:t>
      </w:r>
      <w:r>
        <w:rPr>
          <w:rFonts w:ascii="Times New Roman" w:eastAsia="Times New Roman" w:hAnsi="Times New Roman"/>
          <w:b/>
          <w:bCs/>
          <w:i/>
          <w:sz w:val="28"/>
          <w:lang w:eastAsia="pl-PL"/>
        </w:rPr>
        <w:t xml:space="preserve">" </w:t>
      </w:r>
    </w:p>
    <w:p w:rsidR="006C43F1" w:rsidRDefault="006C43F1" w:rsidP="006C43F1">
      <w:pPr>
        <w:pStyle w:val="Domylny"/>
        <w:spacing w:before="28" w:after="28"/>
        <w:ind w:firstLine="708"/>
        <w:jc w:val="center"/>
      </w:pPr>
    </w:p>
    <w:p w:rsidR="006C43F1" w:rsidRDefault="006C43F1" w:rsidP="006C43F1">
      <w:pPr>
        <w:pStyle w:val="Domylny"/>
      </w:pPr>
      <w:r>
        <w:rPr>
          <w:rFonts w:ascii="Times New Roman" w:eastAsia="Times New Roman" w:hAnsi="Times New Roman"/>
          <w:b/>
          <w:bCs/>
          <w:lang w:eastAsia="pl-PL"/>
        </w:rPr>
        <w:t xml:space="preserve">prowadzący: </w:t>
      </w:r>
      <w:r w:rsidR="00E93195" w:rsidRPr="00E93195">
        <w:rPr>
          <w:rFonts w:ascii="Times New Roman" w:eastAsia="Times New Roman" w:hAnsi="Times New Roman"/>
          <w:bCs/>
          <w:color w:val="auto"/>
          <w:lang w:eastAsia="pl-PL"/>
        </w:rPr>
        <w:t>Marcin Ulanowski</w:t>
      </w:r>
    </w:p>
    <w:p w:rsidR="006C43F1" w:rsidRDefault="006C43F1" w:rsidP="006C43F1">
      <w:pPr>
        <w:pStyle w:val="Domylny"/>
      </w:pPr>
    </w:p>
    <w:p w:rsidR="006C43F1" w:rsidRDefault="006C43F1" w:rsidP="006C43F1">
      <w:pPr>
        <w:pStyle w:val="Domylny"/>
      </w:pPr>
      <w:r>
        <w:rPr>
          <w:rFonts w:ascii="Times New Roman" w:eastAsia="Times New Roman" w:hAnsi="Times New Roman"/>
          <w:b/>
          <w:bCs/>
          <w:lang w:eastAsia="pl-PL"/>
        </w:rPr>
        <w:t xml:space="preserve">data: </w:t>
      </w:r>
      <w:r w:rsidR="00044849">
        <w:rPr>
          <w:rFonts w:ascii="Times New Roman" w:eastAsia="Times New Roman" w:hAnsi="Times New Roman"/>
          <w:b/>
          <w:bCs/>
          <w:lang w:eastAsia="pl-PL"/>
        </w:rPr>
        <w:t>0</w:t>
      </w:r>
      <w:r>
        <w:rPr>
          <w:rFonts w:ascii="Times New Roman" w:eastAsia="Times New Roman" w:hAnsi="Times New Roman"/>
          <w:b/>
          <w:bCs/>
          <w:lang w:eastAsia="pl-PL"/>
        </w:rPr>
        <w:t>7.0</w:t>
      </w:r>
      <w:r w:rsidR="00044849">
        <w:rPr>
          <w:rFonts w:ascii="Times New Roman" w:eastAsia="Times New Roman" w:hAnsi="Times New Roman"/>
          <w:b/>
          <w:bCs/>
          <w:lang w:eastAsia="pl-PL"/>
        </w:rPr>
        <w:t>5</w:t>
      </w:r>
      <w:r>
        <w:rPr>
          <w:rFonts w:ascii="Times New Roman" w:eastAsia="Times New Roman" w:hAnsi="Times New Roman"/>
          <w:b/>
          <w:bCs/>
          <w:lang w:eastAsia="pl-PL"/>
        </w:rPr>
        <w:t>.2019</w:t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 xml:space="preserve"> czas trwania:</w:t>
      </w:r>
      <w:r>
        <w:rPr>
          <w:rFonts w:ascii="Times New Roman" w:eastAsia="Times New Roman" w:hAnsi="Times New Roman"/>
          <w:bCs/>
          <w:lang w:eastAsia="pl-PL"/>
        </w:rPr>
        <w:t xml:space="preserve"> 8:00-16:40</w:t>
      </w:r>
    </w:p>
    <w:p w:rsidR="006C43F1" w:rsidRDefault="006C43F1" w:rsidP="006C43F1">
      <w:pPr>
        <w:pStyle w:val="Domylny"/>
      </w:pPr>
      <w:r>
        <w:rPr>
          <w:rFonts w:ascii="Times New Roman" w:eastAsia="Times New Roman" w:hAnsi="Times New Roman"/>
          <w:b/>
          <w:bCs/>
          <w:lang w:eastAsia="pl-PL"/>
        </w:rPr>
        <w:t xml:space="preserve">metoda: </w:t>
      </w:r>
      <w:r>
        <w:rPr>
          <w:rFonts w:ascii="Times New Roman" w:eastAsia="Times New Roman" w:hAnsi="Times New Roman"/>
          <w:bCs/>
          <w:lang w:eastAsia="pl-PL"/>
        </w:rPr>
        <w:t>wykład/</w:t>
      </w:r>
      <w:proofErr w:type="spellStart"/>
      <w:r>
        <w:rPr>
          <w:rFonts w:ascii="Times New Roman" w:eastAsia="Times New Roman" w:hAnsi="Times New Roman"/>
          <w:bCs/>
          <w:lang w:eastAsia="pl-PL"/>
        </w:rPr>
        <w:t>case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stu</w:t>
      </w:r>
      <w:bookmarkStart w:id="0" w:name="_GoBack"/>
      <w:bookmarkEnd w:id="0"/>
      <w:r>
        <w:rPr>
          <w:rFonts w:ascii="Times New Roman" w:eastAsia="Times New Roman" w:hAnsi="Times New Roman"/>
          <w:bCs/>
          <w:lang w:eastAsia="pl-PL"/>
        </w:rPr>
        <w:t>dy</w:t>
      </w:r>
      <w:proofErr w:type="spellEnd"/>
    </w:p>
    <w:p w:rsidR="006C43F1" w:rsidRDefault="006C43F1" w:rsidP="006C43F1">
      <w:pPr>
        <w:pStyle w:val="Domylny"/>
      </w:pPr>
    </w:p>
    <w:tbl>
      <w:tblPr>
        <w:tblW w:w="0" w:type="auto"/>
        <w:jc w:val="center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1012"/>
        <w:gridCol w:w="5561"/>
        <w:gridCol w:w="2600"/>
      </w:tblGrid>
      <w:tr w:rsidR="006C43F1" w:rsidTr="00044849">
        <w:trPr>
          <w:trHeight w:val="475"/>
          <w:jc w:val="center"/>
        </w:trPr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Temat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Czas trwania</w:t>
            </w:r>
          </w:p>
        </w:tc>
      </w:tr>
      <w:tr w:rsidR="006C43F1" w:rsidTr="00044849">
        <w:trPr>
          <w:jc w:val="center"/>
        </w:trPr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</w:t>
            </w:r>
          </w:p>
          <w:p w:rsidR="006C43F1" w:rsidRDefault="006C43F1" w:rsidP="00CD1234">
            <w:pPr>
              <w:pStyle w:val="Domylny"/>
              <w:spacing w:before="28" w:after="28"/>
            </w:pP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C43F1" w:rsidRDefault="00044849" w:rsidP="00044849">
            <w:pPr>
              <w:jc w:val="both"/>
            </w:pPr>
            <w:r>
              <w:t>Charakterystyka przepisów prawnych dotyczących realizacji zadań publicznych przez organizacje pozarządowe i przedsiębiorstwa społeczne.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8:00-10.00</w:t>
            </w:r>
          </w:p>
        </w:tc>
      </w:tr>
      <w:tr w:rsidR="006C43F1" w:rsidTr="00044849">
        <w:trPr>
          <w:jc w:val="center"/>
        </w:trPr>
        <w:tc>
          <w:tcPr>
            <w:tcW w:w="9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  Przerwa kawowa 10.00 – 10.10</w:t>
            </w:r>
          </w:p>
        </w:tc>
      </w:tr>
      <w:tr w:rsidR="006C43F1" w:rsidTr="00044849">
        <w:trPr>
          <w:jc w:val="center"/>
        </w:trPr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</w:t>
            </w:r>
          </w:p>
          <w:p w:rsidR="006C43F1" w:rsidRDefault="006C43F1" w:rsidP="00CD1234">
            <w:pPr>
              <w:pStyle w:val="Domylny"/>
              <w:spacing w:before="28" w:after="28"/>
              <w:jc w:val="center"/>
            </w:pP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C43F1" w:rsidRDefault="00044849" w:rsidP="00044849">
            <w:pPr>
              <w:jc w:val="both"/>
            </w:pPr>
            <w:r>
              <w:t>Zlecanie zadań publicznych przez Jednostki Samorządu Terytorialnego zgodnie z przepisami Ustawy o działalności pożytku publicznego i wolontariacie.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10.10-12.10</w:t>
            </w:r>
          </w:p>
        </w:tc>
      </w:tr>
      <w:tr w:rsidR="006C43F1" w:rsidTr="00044849">
        <w:trPr>
          <w:jc w:val="center"/>
        </w:trPr>
        <w:tc>
          <w:tcPr>
            <w:tcW w:w="9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  Przerwa obiadowa 12.10 – 12.30</w:t>
            </w:r>
          </w:p>
        </w:tc>
      </w:tr>
      <w:tr w:rsidR="006C43F1" w:rsidTr="00044849">
        <w:trPr>
          <w:jc w:val="center"/>
        </w:trPr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</w:t>
            </w:r>
          </w:p>
          <w:p w:rsidR="006C43F1" w:rsidRDefault="006C43F1" w:rsidP="00CD1234">
            <w:pPr>
              <w:pStyle w:val="Domylny"/>
              <w:spacing w:before="28" w:after="28"/>
              <w:jc w:val="center"/>
            </w:pP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C43F1" w:rsidRDefault="00044849" w:rsidP="00044849">
            <w:pPr>
              <w:jc w:val="both"/>
            </w:pPr>
            <w:r>
              <w:t>Omówienie wzorów dokumentów w ramach otwartych konkursów ofert i realizacji zadań publicznych.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12.30-14.30</w:t>
            </w:r>
          </w:p>
        </w:tc>
      </w:tr>
      <w:tr w:rsidR="006C43F1" w:rsidTr="00044849">
        <w:trPr>
          <w:jc w:val="center"/>
        </w:trPr>
        <w:tc>
          <w:tcPr>
            <w:tcW w:w="9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  Przerwa kawowa 14.30 – 14.40</w:t>
            </w:r>
          </w:p>
        </w:tc>
      </w:tr>
      <w:tr w:rsidR="006C43F1" w:rsidTr="00044849">
        <w:trPr>
          <w:jc w:val="center"/>
        </w:trPr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C43F1" w:rsidRDefault="006C43F1" w:rsidP="00CD1234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4</w:t>
            </w:r>
          </w:p>
          <w:p w:rsidR="006C43F1" w:rsidRDefault="006C43F1" w:rsidP="00CD1234">
            <w:pPr>
              <w:pStyle w:val="Domylny"/>
              <w:spacing w:before="28" w:after="28"/>
              <w:jc w:val="center"/>
            </w:pP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C43F1" w:rsidRDefault="00044849" w:rsidP="00044849">
            <w:pPr>
              <w:jc w:val="both"/>
            </w:pPr>
            <w:r>
              <w:t xml:space="preserve">Wymagania dotyczące tworzenia ofert na realizację zadania publicznego oraz spełnienia wymagań formalnych </w:t>
            </w:r>
            <w:r>
              <w:br/>
              <w:t>i merytorycznych w ramach realizowanego działania.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C43F1" w:rsidRDefault="006C43F1" w:rsidP="00044849">
            <w:pPr>
              <w:pStyle w:val="Domylny"/>
              <w:spacing w:before="28" w:after="28"/>
              <w:jc w:val="center"/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14.40-1</w:t>
            </w:r>
            <w:r w:rsidR="00044849">
              <w:rPr>
                <w:rFonts w:ascii="Times New Roman" w:eastAsia="Times New Roman" w:hAnsi="Times New Roman"/>
                <w:bCs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.40</w:t>
            </w:r>
          </w:p>
        </w:tc>
      </w:tr>
    </w:tbl>
    <w:p w:rsidR="006C43F1" w:rsidRDefault="0050216F" w:rsidP="006C43F1">
      <w:pPr>
        <w:pStyle w:val="Domylny"/>
        <w:spacing w:before="28" w:after="28"/>
      </w:pPr>
      <w:hyperlink r:id="rId7"/>
    </w:p>
    <w:p w:rsidR="006C43F1" w:rsidRDefault="006C43F1" w:rsidP="006C43F1">
      <w:pPr>
        <w:pStyle w:val="Domylny"/>
        <w:spacing w:after="200"/>
      </w:pPr>
    </w:p>
    <w:p w:rsidR="00A36B06" w:rsidRPr="006C43F1" w:rsidRDefault="00A36B06" w:rsidP="006C43F1"/>
    <w:sectPr w:rsidR="00A36B06" w:rsidRPr="006C43F1" w:rsidSect="004231F7">
      <w:headerReference w:type="even" r:id="rId8"/>
      <w:headerReference w:type="first" r:id="rId9"/>
      <w:pgSz w:w="11906" w:h="16838"/>
      <w:pgMar w:top="1985" w:right="1418" w:bottom="311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757" w:rsidRDefault="00460757" w:rsidP="00567ED0">
      <w:pPr>
        <w:spacing w:after="0" w:line="240" w:lineRule="auto"/>
      </w:pPr>
      <w:r>
        <w:separator/>
      </w:r>
    </w:p>
  </w:endnote>
  <w:endnote w:type="continuationSeparator" w:id="0">
    <w:p w:rsidR="00460757" w:rsidRDefault="00460757" w:rsidP="005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757" w:rsidRDefault="00460757" w:rsidP="00567ED0">
      <w:pPr>
        <w:spacing w:after="0" w:line="240" w:lineRule="auto"/>
      </w:pPr>
      <w:r>
        <w:separator/>
      </w:r>
    </w:p>
  </w:footnote>
  <w:footnote w:type="continuationSeparator" w:id="0">
    <w:p w:rsidR="00460757" w:rsidRDefault="00460757" w:rsidP="0056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D0" w:rsidRDefault="005021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3938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OWES_papier_firmowy_greysca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D0" w:rsidRDefault="005021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3937" o:spid="_x0000_s2055" type="#_x0000_t75" style="position:absolute;margin-left:-71.1pt;margin-top:-106.6pt;width:595.7pt;height:841.9pt;z-index:-251658240;mso-position-horizontal-relative:margin;mso-position-vertical-relative:margin" o:allowincell="f">
          <v:imagedata r:id="rId1" o:title="OWES_papier_firmowy_greysca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BE6"/>
    <w:multiLevelType w:val="hybridMultilevel"/>
    <w:tmpl w:val="7E60C7C0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703A"/>
    <w:multiLevelType w:val="hybridMultilevel"/>
    <w:tmpl w:val="5F104272"/>
    <w:lvl w:ilvl="0" w:tplc="E3640B3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AC0303"/>
    <w:multiLevelType w:val="hybridMultilevel"/>
    <w:tmpl w:val="8E84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31FFC"/>
    <w:multiLevelType w:val="hybridMultilevel"/>
    <w:tmpl w:val="70F03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806915"/>
    <w:multiLevelType w:val="hybridMultilevel"/>
    <w:tmpl w:val="370E873A"/>
    <w:lvl w:ilvl="0" w:tplc="26F26C6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20548"/>
    <w:multiLevelType w:val="hybridMultilevel"/>
    <w:tmpl w:val="7FBCC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F51AF"/>
    <w:multiLevelType w:val="hybridMultilevel"/>
    <w:tmpl w:val="D5AE0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F1015"/>
    <w:multiLevelType w:val="hybridMultilevel"/>
    <w:tmpl w:val="9072E002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F46A6"/>
    <w:multiLevelType w:val="hybridMultilevel"/>
    <w:tmpl w:val="02749692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10">
    <w:nsid w:val="177C1DB5"/>
    <w:multiLevelType w:val="hybridMultilevel"/>
    <w:tmpl w:val="504864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B2A98C6">
      <w:numFmt w:val="bullet"/>
      <w:lvlText w:val=""/>
      <w:lvlJc w:val="left"/>
      <w:pPr>
        <w:ind w:left="1980" w:hanging="360"/>
      </w:pPr>
      <w:rPr>
        <w:rFonts w:ascii="Symbol" w:eastAsia="Calibri" w:hAnsi="Symbol" w:cs="Times New Roman" w:hint="default"/>
        <w:color w:val="000000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ED6BA2"/>
    <w:multiLevelType w:val="hybridMultilevel"/>
    <w:tmpl w:val="E9C24FC4"/>
    <w:lvl w:ilvl="0" w:tplc="04150013">
      <w:start w:val="1"/>
      <w:numFmt w:val="upperRoman"/>
      <w:lvlText w:val="%1."/>
      <w:lvlJc w:val="right"/>
      <w:pPr>
        <w:tabs>
          <w:tab w:val="num" w:pos="915"/>
        </w:tabs>
        <w:ind w:left="915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2">
    <w:nsid w:val="2F494488"/>
    <w:multiLevelType w:val="multilevel"/>
    <w:tmpl w:val="C130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D569A"/>
    <w:multiLevelType w:val="hybridMultilevel"/>
    <w:tmpl w:val="7FC4EBCA"/>
    <w:lvl w:ilvl="0" w:tplc="3A1838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37364DDC"/>
    <w:multiLevelType w:val="hybridMultilevel"/>
    <w:tmpl w:val="85A0A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070F8"/>
    <w:multiLevelType w:val="hybridMultilevel"/>
    <w:tmpl w:val="6E784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D84F29"/>
    <w:multiLevelType w:val="hybridMultilevel"/>
    <w:tmpl w:val="2D8CD386"/>
    <w:lvl w:ilvl="0" w:tplc="E3640B30">
      <w:start w:val="1"/>
      <w:numFmt w:val="bullet"/>
      <w:lvlText w:val="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>
    <w:nsid w:val="3BE906AF"/>
    <w:multiLevelType w:val="hybridMultilevel"/>
    <w:tmpl w:val="C76028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01F06"/>
    <w:multiLevelType w:val="hybridMultilevel"/>
    <w:tmpl w:val="DC787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5C3426"/>
    <w:multiLevelType w:val="hybridMultilevel"/>
    <w:tmpl w:val="91DC088C"/>
    <w:lvl w:ilvl="0" w:tplc="121E69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C0184"/>
    <w:multiLevelType w:val="hybridMultilevel"/>
    <w:tmpl w:val="9BA0B3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307FE4"/>
    <w:multiLevelType w:val="hybridMultilevel"/>
    <w:tmpl w:val="22AA193E"/>
    <w:lvl w:ilvl="0" w:tplc="977AA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B705846">
      <w:numFmt w:val="bullet"/>
      <w:lvlText w:val=""/>
      <w:lvlJc w:val="left"/>
      <w:pPr>
        <w:ind w:left="1440" w:hanging="360"/>
      </w:pPr>
      <w:rPr>
        <w:rFonts w:ascii="Symbol" w:eastAsia="Calibri" w:hAnsi="Symbol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373B0"/>
    <w:multiLevelType w:val="hybridMultilevel"/>
    <w:tmpl w:val="C726A708"/>
    <w:lvl w:ilvl="0" w:tplc="E97A9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4C9C30D8"/>
    <w:multiLevelType w:val="hybridMultilevel"/>
    <w:tmpl w:val="C4A0C242"/>
    <w:lvl w:ilvl="0" w:tplc="76AE4D6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23E81F8">
      <w:start w:val="1"/>
      <w:numFmt w:val="decimal"/>
      <w:lvlText w:val="%2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4838AF"/>
    <w:multiLevelType w:val="hybridMultilevel"/>
    <w:tmpl w:val="A84CFFB0"/>
    <w:lvl w:ilvl="0" w:tplc="A4D893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C6990"/>
    <w:multiLevelType w:val="hybridMultilevel"/>
    <w:tmpl w:val="4A0A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455C0"/>
    <w:multiLevelType w:val="hybridMultilevel"/>
    <w:tmpl w:val="3210FC48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A0BD1"/>
    <w:multiLevelType w:val="multilevel"/>
    <w:tmpl w:val="425C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246F6B"/>
    <w:multiLevelType w:val="hybridMultilevel"/>
    <w:tmpl w:val="47A8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6277E"/>
    <w:multiLevelType w:val="hybridMultilevel"/>
    <w:tmpl w:val="9EE65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967E2"/>
    <w:multiLevelType w:val="hybridMultilevel"/>
    <w:tmpl w:val="400A3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C5819"/>
    <w:multiLevelType w:val="hybridMultilevel"/>
    <w:tmpl w:val="E88E534C"/>
    <w:lvl w:ilvl="0" w:tplc="CB5623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A5373"/>
    <w:multiLevelType w:val="hybridMultilevel"/>
    <w:tmpl w:val="A7F03E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7847F44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2242B"/>
    <w:multiLevelType w:val="hybridMultilevel"/>
    <w:tmpl w:val="6C883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606911"/>
    <w:multiLevelType w:val="multilevel"/>
    <w:tmpl w:val="D8745226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7C326B99"/>
    <w:multiLevelType w:val="multilevel"/>
    <w:tmpl w:val="59DCC04E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1"/>
        </w:tabs>
        <w:ind w:left="114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1"/>
        </w:tabs>
        <w:ind w:left="150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1"/>
        </w:tabs>
        <w:ind w:left="222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1"/>
        </w:tabs>
        <w:ind w:left="258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1"/>
        </w:tabs>
        <w:ind w:left="330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1"/>
        </w:tabs>
        <w:ind w:left="3661" w:hanging="360"/>
      </w:pPr>
      <w:rPr>
        <w:rFonts w:ascii="OpenSymbol" w:hAnsi="OpenSymbol" w:cs="OpenSymbol" w:hint="default"/>
      </w:rPr>
    </w:lvl>
  </w:abstractNum>
  <w:abstractNum w:abstractNumId="36">
    <w:nsid w:val="7D265EB5"/>
    <w:multiLevelType w:val="hybridMultilevel"/>
    <w:tmpl w:val="CCFA4A4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7"/>
  </w:num>
  <w:num w:numId="3">
    <w:abstractNumId w:val="23"/>
  </w:num>
  <w:num w:numId="4">
    <w:abstractNumId w:val="10"/>
  </w:num>
  <w:num w:numId="5">
    <w:abstractNumId w:val="21"/>
  </w:num>
  <w:num w:numId="6">
    <w:abstractNumId w:val="22"/>
  </w:num>
  <w:num w:numId="7">
    <w:abstractNumId w:val="13"/>
  </w:num>
  <w:num w:numId="8">
    <w:abstractNumId w:val="14"/>
  </w:num>
  <w:num w:numId="9">
    <w:abstractNumId w:val="5"/>
  </w:num>
  <w:num w:numId="10">
    <w:abstractNumId w:val="6"/>
  </w:num>
  <w:num w:numId="11">
    <w:abstractNumId w:val="28"/>
  </w:num>
  <w:num w:numId="12">
    <w:abstractNumId w:val="20"/>
  </w:num>
  <w:num w:numId="13">
    <w:abstractNumId w:val="16"/>
  </w:num>
  <w:num w:numId="14">
    <w:abstractNumId w:val="1"/>
  </w:num>
  <w:num w:numId="15">
    <w:abstractNumId w:val="30"/>
  </w:num>
  <w:num w:numId="16">
    <w:abstractNumId w:val="25"/>
  </w:num>
  <w:num w:numId="17">
    <w:abstractNumId w:val="34"/>
  </w:num>
  <w:num w:numId="18">
    <w:abstractNumId w:val="11"/>
  </w:num>
  <w:num w:numId="19">
    <w:abstractNumId w:val="18"/>
  </w:num>
  <w:num w:numId="20">
    <w:abstractNumId w:val="26"/>
  </w:num>
  <w:num w:numId="21">
    <w:abstractNumId w:val="8"/>
  </w:num>
  <w:num w:numId="2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1"/>
  </w:num>
  <w:num w:numId="25">
    <w:abstractNumId w:val="15"/>
  </w:num>
  <w:num w:numId="26">
    <w:abstractNumId w:val="3"/>
  </w:num>
  <w:num w:numId="27">
    <w:abstractNumId w:val="24"/>
  </w:num>
  <w:num w:numId="28">
    <w:abstractNumId w:val="2"/>
  </w:num>
  <w:num w:numId="29">
    <w:abstractNumId w:val="0"/>
  </w:num>
  <w:num w:numId="30">
    <w:abstractNumId w:val="7"/>
  </w:num>
  <w:num w:numId="31">
    <w:abstractNumId w:val="17"/>
  </w:num>
  <w:num w:numId="32">
    <w:abstractNumId w:val="36"/>
  </w:num>
  <w:num w:numId="33">
    <w:abstractNumId w:val="19"/>
  </w:num>
  <w:num w:numId="34">
    <w:abstractNumId w:val="4"/>
  </w:num>
  <w:num w:numId="35">
    <w:abstractNumId w:val="33"/>
  </w:num>
  <w:num w:numId="36">
    <w:abstractNumId w:val="35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7ED0"/>
    <w:rsid w:val="00012CC6"/>
    <w:rsid w:val="000220A7"/>
    <w:rsid w:val="00044849"/>
    <w:rsid w:val="0005776C"/>
    <w:rsid w:val="000E593E"/>
    <w:rsid w:val="0011419E"/>
    <w:rsid w:val="00151A32"/>
    <w:rsid w:val="0016242D"/>
    <w:rsid w:val="001633B2"/>
    <w:rsid w:val="00165FA7"/>
    <w:rsid w:val="001A23F9"/>
    <w:rsid w:val="001B7AB8"/>
    <w:rsid w:val="001D2763"/>
    <w:rsid w:val="001F24A9"/>
    <w:rsid w:val="00210B3B"/>
    <w:rsid w:val="002673B2"/>
    <w:rsid w:val="002819A4"/>
    <w:rsid w:val="002D45C2"/>
    <w:rsid w:val="002E6F74"/>
    <w:rsid w:val="00325994"/>
    <w:rsid w:val="00360F14"/>
    <w:rsid w:val="003712C9"/>
    <w:rsid w:val="00377E3D"/>
    <w:rsid w:val="00377E71"/>
    <w:rsid w:val="003B233F"/>
    <w:rsid w:val="00407AA3"/>
    <w:rsid w:val="00411138"/>
    <w:rsid w:val="00416712"/>
    <w:rsid w:val="004231F7"/>
    <w:rsid w:val="0044608E"/>
    <w:rsid w:val="00460757"/>
    <w:rsid w:val="00470F86"/>
    <w:rsid w:val="004B793D"/>
    <w:rsid w:val="0050216F"/>
    <w:rsid w:val="00506701"/>
    <w:rsid w:val="00516F3B"/>
    <w:rsid w:val="00567ED0"/>
    <w:rsid w:val="00572345"/>
    <w:rsid w:val="0058527E"/>
    <w:rsid w:val="005B17ED"/>
    <w:rsid w:val="005F515E"/>
    <w:rsid w:val="00636586"/>
    <w:rsid w:val="0066033D"/>
    <w:rsid w:val="00683E12"/>
    <w:rsid w:val="006A362F"/>
    <w:rsid w:val="006C43F1"/>
    <w:rsid w:val="006E624C"/>
    <w:rsid w:val="00705DAE"/>
    <w:rsid w:val="0070795E"/>
    <w:rsid w:val="007B5486"/>
    <w:rsid w:val="007F502B"/>
    <w:rsid w:val="008176D4"/>
    <w:rsid w:val="009010A5"/>
    <w:rsid w:val="00912A0B"/>
    <w:rsid w:val="009415A6"/>
    <w:rsid w:val="0095435E"/>
    <w:rsid w:val="009936AB"/>
    <w:rsid w:val="009C038B"/>
    <w:rsid w:val="009E1E19"/>
    <w:rsid w:val="00A36B06"/>
    <w:rsid w:val="00A413BD"/>
    <w:rsid w:val="00A8753B"/>
    <w:rsid w:val="00A92066"/>
    <w:rsid w:val="00AF1755"/>
    <w:rsid w:val="00B03E4D"/>
    <w:rsid w:val="00B10BEE"/>
    <w:rsid w:val="00B24A0C"/>
    <w:rsid w:val="00B95D78"/>
    <w:rsid w:val="00CF01BC"/>
    <w:rsid w:val="00D0455A"/>
    <w:rsid w:val="00D266C9"/>
    <w:rsid w:val="00D2688E"/>
    <w:rsid w:val="00E01547"/>
    <w:rsid w:val="00E1104D"/>
    <w:rsid w:val="00E16F9D"/>
    <w:rsid w:val="00E1708D"/>
    <w:rsid w:val="00E27A84"/>
    <w:rsid w:val="00E40C1A"/>
    <w:rsid w:val="00E77FB1"/>
    <w:rsid w:val="00E9068A"/>
    <w:rsid w:val="00E9091E"/>
    <w:rsid w:val="00E93195"/>
    <w:rsid w:val="00EB7B6D"/>
    <w:rsid w:val="00EE020E"/>
    <w:rsid w:val="00F27B3A"/>
    <w:rsid w:val="00F36720"/>
    <w:rsid w:val="00F465E1"/>
    <w:rsid w:val="00F942B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3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033D"/>
    <w:pPr>
      <w:keepNext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4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1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D0"/>
  </w:style>
  <w:style w:type="paragraph" w:styleId="Stopka">
    <w:name w:val="footer"/>
    <w:basedOn w:val="Normalny"/>
    <w:link w:val="StopkaZnak"/>
    <w:uiPriority w:val="99"/>
    <w:unhideWhenUsed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D0"/>
  </w:style>
  <w:style w:type="character" w:customStyle="1" w:styleId="Nagwek1Znak">
    <w:name w:val="Nagłówek 1 Znak"/>
    <w:basedOn w:val="Domylnaczcionkaakapitu"/>
    <w:link w:val="Nagwek1"/>
    <w:uiPriority w:val="9"/>
    <w:rsid w:val="006603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66033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6033D"/>
    <w:pPr>
      <w:spacing w:after="0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qFormat/>
    <w:rsid w:val="006603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603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qFormat/>
    <w:rsid w:val="0066033D"/>
    <w:rPr>
      <w:vertAlign w:val="superscript"/>
    </w:rPr>
  </w:style>
  <w:style w:type="paragraph" w:customStyle="1" w:styleId="Default">
    <w:name w:val="Default"/>
    <w:uiPriority w:val="99"/>
    <w:rsid w:val="006603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12A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12A0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1E1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43F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omylny">
    <w:name w:val="Domyślny"/>
    <w:rsid w:val="006C43F1"/>
    <w:pPr>
      <w:widowControl w:val="0"/>
      <w:suppressAutoHyphens/>
      <w:spacing w:after="0" w:line="100" w:lineRule="atLeast"/>
    </w:pPr>
    <w:rPr>
      <w:rFonts w:ascii="Symbol" w:eastAsia="Arial Unicode MS" w:hAnsi="Symbol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3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033D"/>
    <w:pPr>
      <w:keepNext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1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D0"/>
  </w:style>
  <w:style w:type="paragraph" w:styleId="Stopka">
    <w:name w:val="footer"/>
    <w:basedOn w:val="Normalny"/>
    <w:link w:val="StopkaZnak"/>
    <w:uiPriority w:val="99"/>
    <w:unhideWhenUsed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D0"/>
  </w:style>
  <w:style w:type="character" w:customStyle="1" w:styleId="Nagwek1Znak">
    <w:name w:val="Nagłówek 1 Znak"/>
    <w:basedOn w:val="Domylnaczcionkaakapitu"/>
    <w:link w:val="Nagwek1"/>
    <w:uiPriority w:val="9"/>
    <w:rsid w:val="006603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66033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6033D"/>
    <w:pPr>
      <w:spacing w:after="0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qFormat/>
    <w:rsid w:val="006603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603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qFormat/>
    <w:rsid w:val="0066033D"/>
    <w:rPr>
      <w:vertAlign w:val="superscript"/>
    </w:rPr>
  </w:style>
  <w:style w:type="paragraph" w:customStyle="1" w:styleId="Default">
    <w:name w:val="Default"/>
    <w:uiPriority w:val="99"/>
    <w:rsid w:val="006603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12A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12A0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1E19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ps.pl/szkolenia/warszawa/16208-inteligencja-emocjonalna-jako-narzedzie-w-budowaniu-relacji-zawodowyc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optiplex</cp:lastModifiedBy>
  <cp:revision>13</cp:revision>
  <cp:lastPrinted>2018-08-31T08:29:00Z</cp:lastPrinted>
  <dcterms:created xsi:type="dcterms:W3CDTF">2019-02-14T13:27:00Z</dcterms:created>
  <dcterms:modified xsi:type="dcterms:W3CDTF">2019-04-17T07:39:00Z</dcterms:modified>
</cp:coreProperties>
</file>