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9DA5" w14:textId="3C82A1CD" w:rsidR="00E54A88" w:rsidRPr="009439D2" w:rsidRDefault="006E28FB" w:rsidP="00EB4D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9439D2">
        <w:rPr>
          <w:rFonts w:ascii="Times New Roman" w:hAnsi="Times New Roman"/>
          <w:b/>
          <w:bCs/>
          <w:sz w:val="24"/>
          <w:szCs w:val="24"/>
          <w:u w:val="single"/>
        </w:rPr>
        <w:t>Obowiązek</w:t>
      </w:r>
      <w:r w:rsidR="002958D0" w:rsidRPr="009439D2">
        <w:rPr>
          <w:rFonts w:ascii="Times New Roman" w:hAnsi="Times New Roman"/>
          <w:b/>
          <w:bCs/>
          <w:sz w:val="24"/>
          <w:szCs w:val="24"/>
          <w:u w:val="single"/>
        </w:rPr>
        <w:t xml:space="preserve"> INFORMACYJNY według RODO</w:t>
      </w:r>
    </w:p>
    <w:p w14:paraId="3DA48062" w14:textId="77777777" w:rsidR="00E54A88" w:rsidRPr="009439D2" w:rsidRDefault="00E54A88" w:rsidP="00E54A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ADE0757" w14:textId="77777777" w:rsidR="002958D0" w:rsidRPr="009439D2" w:rsidRDefault="00E54A88" w:rsidP="00E54A8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439D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 podstawie</w:t>
      </w:r>
      <w:r w:rsidR="002958D0" w:rsidRPr="009439D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2958D0" w:rsidRPr="009439D2">
        <w:rPr>
          <w:rFonts w:ascii="Times New Roman" w:hAnsi="Times New Roman"/>
          <w:color w:val="000000"/>
          <w:sz w:val="24"/>
          <w:szCs w:val="24"/>
        </w:rPr>
        <w:t xml:space="preserve">rozporządzenia Parlamentu Europejskiego i Rady (UE) </w:t>
      </w:r>
      <w:r w:rsidR="002958D0" w:rsidRPr="009439D2">
        <w:rPr>
          <w:rFonts w:ascii="Times New Roman" w:eastAsia="Times New Roman" w:hAnsi="Times New Roman"/>
          <w:sz w:val="24"/>
          <w:szCs w:val="24"/>
          <w:lang w:eastAsia="pl-PL"/>
        </w:rPr>
        <w:t xml:space="preserve">2016/679 z dnia 27 kwietnia 2016 r. w sprawie ochrony osób fizycznych w związku z przetwarzaniem danych osobowych i w sprawie swobodnego przepływu takich danych oraz uchylenia dyrektywy 95/46/WE (ogólnego rozporządzenia o ochronie danych), </w:t>
      </w:r>
      <w:r w:rsidR="002958D0" w:rsidRPr="009439D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Dz.U.UE.L.2016.119.1, </w:t>
      </w:r>
      <w:r w:rsidR="002958D0" w:rsidRPr="009439D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informujemy, że:</w:t>
      </w:r>
    </w:p>
    <w:p w14:paraId="62CC8958" w14:textId="77777777" w:rsidR="00436934" w:rsidRPr="009439D2" w:rsidRDefault="00436934" w:rsidP="002958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789FE0B" w14:textId="0B859467" w:rsidR="00503F5B" w:rsidRPr="009439D2" w:rsidRDefault="007F05AE" w:rsidP="007F05A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39D2">
        <w:rPr>
          <w:rFonts w:ascii="Times New Roman" w:hAnsi="Times New Roman"/>
          <w:sz w:val="24"/>
          <w:szCs w:val="24"/>
        </w:rPr>
        <w:t xml:space="preserve">Administratorem danych osobowych jest </w:t>
      </w:r>
      <w:r w:rsidR="00503F5B" w:rsidRPr="009439D2">
        <w:rPr>
          <w:rFonts w:ascii="Times New Roman" w:hAnsi="Times New Roman"/>
          <w:sz w:val="24"/>
          <w:szCs w:val="24"/>
        </w:rPr>
        <w:t xml:space="preserve">Fundacja Forum Inicjatyw Rozwojowych z siedzibą w  Białymstoku, ul. </w:t>
      </w:r>
      <w:r w:rsidR="00B65B3A">
        <w:rPr>
          <w:rFonts w:ascii="Times New Roman" w:hAnsi="Times New Roman"/>
          <w:sz w:val="24"/>
          <w:szCs w:val="24"/>
        </w:rPr>
        <w:t>Złota 2 lok. 19</w:t>
      </w:r>
    </w:p>
    <w:p w14:paraId="71FAD77B" w14:textId="04C059A1" w:rsidR="00503F5B" w:rsidRPr="009439D2" w:rsidRDefault="007F05AE" w:rsidP="007F05A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439D2">
        <w:rPr>
          <w:rFonts w:ascii="Times New Roman" w:hAnsi="Times New Roman"/>
          <w:sz w:val="24"/>
          <w:szCs w:val="24"/>
        </w:rPr>
        <w:t>We wszelkich sprawach z zakresu ochrony danych osobowych</w:t>
      </w:r>
      <w:r w:rsidR="00503F5B" w:rsidRPr="009439D2">
        <w:rPr>
          <w:rFonts w:ascii="Times New Roman" w:hAnsi="Times New Roman"/>
          <w:sz w:val="24"/>
          <w:szCs w:val="24"/>
        </w:rPr>
        <w:t xml:space="preserve"> można kontaktować z naszym Inspektorem Ochrony Danych Osobowych </w:t>
      </w:r>
      <w:r w:rsidRPr="009439D2">
        <w:rPr>
          <w:rFonts w:ascii="Times New Roman" w:hAnsi="Times New Roman"/>
          <w:sz w:val="24"/>
          <w:szCs w:val="24"/>
        </w:rPr>
        <w:t xml:space="preserve">pod adresem e – mail: </w:t>
      </w:r>
      <w:hyperlink r:id="rId5" w:history="1">
        <w:r w:rsidR="00B65B3A" w:rsidRPr="00A13914">
          <w:rPr>
            <w:rStyle w:val="Hipercze"/>
            <w:rFonts w:ascii="Times New Roman" w:hAnsi="Times New Roman"/>
            <w:sz w:val="24"/>
            <w:szCs w:val="24"/>
          </w:rPr>
          <w:t>info@fir.org.pl</w:t>
        </w:r>
      </w:hyperlink>
      <w:r w:rsidR="00503F5B" w:rsidRPr="009439D2">
        <w:rPr>
          <w:rFonts w:ascii="Times New Roman" w:hAnsi="Times New Roman"/>
          <w:sz w:val="24"/>
          <w:szCs w:val="24"/>
        </w:rPr>
        <w:t>.</w:t>
      </w:r>
      <w:r w:rsidR="00503F5B" w:rsidRPr="009439D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56FBC066" w14:textId="7454A1F2" w:rsidR="00C7029E" w:rsidRPr="009439D2" w:rsidRDefault="007F05AE" w:rsidP="00503F5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439D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Przetwarzamy </w:t>
      </w:r>
      <w:r w:rsidR="00503F5B" w:rsidRPr="009439D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dane osobowe </w:t>
      </w:r>
      <w:r w:rsidR="009E4770" w:rsidRPr="00122207">
        <w:rPr>
          <w:rFonts w:ascii="Cambria" w:hAnsi="Cambria" w:cs="Calibri"/>
          <w:sz w:val="24"/>
          <w:szCs w:val="24"/>
        </w:rPr>
        <w:t xml:space="preserve">w celu </w:t>
      </w:r>
      <w:r w:rsidR="009E4770">
        <w:rPr>
          <w:rFonts w:ascii="Cambria" w:hAnsi="Cambria" w:cs="Calibri"/>
          <w:sz w:val="24"/>
          <w:szCs w:val="24"/>
        </w:rPr>
        <w:t>realizacji świadczonych przez nas usług i kontaktu,</w:t>
      </w:r>
      <w:r w:rsidR="009E4770" w:rsidRPr="00FC20D7">
        <w:rPr>
          <w:rFonts w:ascii="Times New Roman" w:hAnsi="Times New Roman"/>
          <w:sz w:val="24"/>
          <w:szCs w:val="24"/>
        </w:rPr>
        <w:t xml:space="preserve"> a także w przypadkach, w których przepisy prawa nakładają obowiązek przetwarzania takich danych osobowych lub gdy przetwarzanie to jest niezbędne do zawarcia i wykonania umowy, której jesteś stroną oraz na podstawie zgody</w:t>
      </w:r>
      <w:r w:rsidR="009E4770">
        <w:rPr>
          <w:rFonts w:ascii="Cambria" w:hAnsi="Cambria" w:cs="Calibri"/>
          <w:sz w:val="24"/>
          <w:szCs w:val="24"/>
        </w:rPr>
        <w:t xml:space="preserve">, </w:t>
      </w:r>
      <w:r w:rsidR="00503F5B" w:rsidRPr="009439D2">
        <w:rPr>
          <w:rFonts w:ascii="Times New Roman" w:hAnsi="Times New Roman"/>
          <w:sz w:val="24"/>
          <w:szCs w:val="24"/>
        </w:rPr>
        <w:t>a więc podstawą prawną przetwarzania danych osobowych jest</w:t>
      </w:r>
      <w:r w:rsidRPr="009439D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art. 6 ust. 1 lit </w:t>
      </w:r>
      <w:r w:rsidR="00503F5B" w:rsidRPr="009439D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a, </w:t>
      </w:r>
      <w:r w:rsidRPr="009439D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</w:t>
      </w:r>
      <w:r w:rsidR="00503F5B" w:rsidRPr="009439D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c</w:t>
      </w:r>
      <w:r w:rsidRPr="009439D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i f RODO. </w:t>
      </w:r>
    </w:p>
    <w:p w14:paraId="0897B576" w14:textId="77777777" w:rsidR="007F05AE" w:rsidRPr="009439D2" w:rsidRDefault="007F05AE" w:rsidP="007F05A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439D2">
        <w:rPr>
          <w:rFonts w:ascii="Times New Roman" w:hAnsi="Times New Roman"/>
          <w:sz w:val="24"/>
          <w:szCs w:val="24"/>
        </w:rPr>
        <w:t>Gdy przetwarzamy dane osobowe na podstawie zgody na przetwarzanie danych osobowych, zgoda ta może być wycofana w</w:t>
      </w:r>
      <w:r w:rsidRPr="009439D2">
        <w:rPr>
          <w:rStyle w:val="text-justify"/>
          <w:rFonts w:ascii="Times New Roman" w:hAnsi="Times New Roman"/>
          <w:sz w:val="24"/>
          <w:szCs w:val="24"/>
        </w:rPr>
        <w:t xml:space="preserve"> dowolnym momencie bez wpływu na zgodność z prawem przetwarzania, którego dokonano na podstawie zgody przed jej cofnięciem.</w:t>
      </w:r>
    </w:p>
    <w:p w14:paraId="3F191FF9" w14:textId="42FBD4B2" w:rsidR="007F05AE" w:rsidRPr="009439D2" w:rsidRDefault="007F05AE" w:rsidP="007F05A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439D2">
        <w:rPr>
          <w:rFonts w:ascii="Times New Roman" w:hAnsi="Times New Roman"/>
          <w:sz w:val="24"/>
          <w:szCs w:val="24"/>
        </w:rPr>
        <w:t>Odbiorcami dan</w:t>
      </w:r>
      <w:r w:rsidR="00E401AE" w:rsidRPr="009439D2">
        <w:rPr>
          <w:rFonts w:ascii="Times New Roman" w:hAnsi="Times New Roman"/>
          <w:sz w:val="24"/>
          <w:szCs w:val="24"/>
        </w:rPr>
        <w:t>ych osobowych mogą być podmioty przetwarzające dane w naszym imieniu na podstawie umowy po</w:t>
      </w:r>
      <w:r w:rsidR="009439D2">
        <w:rPr>
          <w:rFonts w:ascii="Times New Roman" w:hAnsi="Times New Roman"/>
          <w:sz w:val="24"/>
          <w:szCs w:val="24"/>
        </w:rPr>
        <w:t>wierzenia przetwarzania danych,</w:t>
      </w:r>
      <w:r w:rsidR="00E401AE" w:rsidRPr="009439D2">
        <w:rPr>
          <w:rFonts w:ascii="Times New Roman" w:hAnsi="Times New Roman"/>
          <w:sz w:val="24"/>
          <w:szCs w:val="24"/>
        </w:rPr>
        <w:t xml:space="preserve"> podmioty współpracujące oraz podmioty zobowiązane do tego na podstawie przepisów prawa.</w:t>
      </w:r>
    </w:p>
    <w:p w14:paraId="41EC5E76" w14:textId="77777777" w:rsidR="007F05AE" w:rsidRPr="009439D2" w:rsidRDefault="007F05AE" w:rsidP="007F05A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439D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Dane osobowe nie będą przekazywane do państwa trzeciego ani organizacji międzynarodowej.</w:t>
      </w:r>
    </w:p>
    <w:p w14:paraId="23F0A7E4" w14:textId="77777777" w:rsidR="007F05AE" w:rsidRPr="009439D2" w:rsidRDefault="007F05AE" w:rsidP="007F05A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439D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Dane osobowe będą przechowywane do czasu zakończenia realizacji zadań, dla których zostały zebrane, w szczególności przez czas trwania umowy, a po jej ustaniu przez czas niezbędny do obrony i dochodzenia roszczeń lub przez okres przewidziany w przepisach prawa.</w:t>
      </w:r>
    </w:p>
    <w:p w14:paraId="62659331" w14:textId="77777777" w:rsidR="007F05AE" w:rsidRPr="009439D2" w:rsidRDefault="007F05AE" w:rsidP="007F05AE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text-justify"/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439D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Osoba, której dane dotyczą, ma </w:t>
      </w:r>
      <w:r w:rsidRPr="009439D2">
        <w:rPr>
          <w:rStyle w:val="text-justify"/>
          <w:rFonts w:ascii="Times New Roman" w:hAnsi="Times New Roman"/>
          <w:sz w:val="24"/>
          <w:szCs w:val="24"/>
        </w:rPr>
        <w:t>prawo żądania dostępu do danych osobowych, ich sprostowania, usunięcia lub ograniczenia przetwarzania oraz prawo do przenoszenia danych, które będziemy realizować zgodnie z RODO.</w:t>
      </w:r>
    </w:p>
    <w:p w14:paraId="6DCCB5EF" w14:textId="77777777" w:rsidR="007F05AE" w:rsidRPr="009439D2" w:rsidRDefault="007F05AE" w:rsidP="007F05A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439D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Osoba, której dane dotyczą ma prawo </w:t>
      </w:r>
      <w:r w:rsidRPr="009439D2">
        <w:rPr>
          <w:rStyle w:val="text-justify"/>
          <w:rFonts w:ascii="Times New Roman" w:hAnsi="Times New Roman"/>
          <w:sz w:val="24"/>
          <w:szCs w:val="24"/>
        </w:rPr>
        <w:t xml:space="preserve">do wniesienia sprzeciwu wobec przetwarzania, </w:t>
      </w:r>
      <w:r w:rsidRPr="009439D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które będziemy realizować zgodnie z RODO.</w:t>
      </w:r>
    </w:p>
    <w:p w14:paraId="616C8AAF" w14:textId="65F6AA25" w:rsidR="007F05AE" w:rsidRPr="009439D2" w:rsidRDefault="007F05AE" w:rsidP="007F05A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439D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Każdemu, kto uzna, że</w:t>
      </w:r>
      <w:r w:rsidRPr="009439D2">
        <w:rPr>
          <w:rFonts w:ascii="Times New Roman" w:hAnsi="Times New Roman"/>
          <w:sz w:val="24"/>
          <w:szCs w:val="24"/>
        </w:rPr>
        <w:t xml:space="preserve"> przetwarzanie danych osobowych narusza obowiązujące przepisy prawa, przysługuje mu prawo wniesienia skargi do Prezesa Urzędu Ochrony Danych Osobowych.</w:t>
      </w:r>
    </w:p>
    <w:p w14:paraId="1C1134F7" w14:textId="59ADA5B4" w:rsidR="007F05AE" w:rsidRPr="009439D2" w:rsidRDefault="007F05AE" w:rsidP="007F05A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439D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przypadkach, gdy podanie danych osobowych jest dobrowolne, konsekwencją ich niepodania jest brak możliwości kontaktu, zawarcia umowy, przekazania informacji. </w:t>
      </w:r>
    </w:p>
    <w:p w14:paraId="5B29B5F4" w14:textId="77777777" w:rsidR="007F05AE" w:rsidRPr="009439D2" w:rsidRDefault="007F05AE" w:rsidP="007F05A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439D2">
        <w:rPr>
          <w:rFonts w:ascii="Times New Roman" w:hAnsi="Times New Roman"/>
          <w:sz w:val="24"/>
          <w:szCs w:val="24"/>
        </w:rPr>
        <w:t>Osoba, której dane dotyczą, nie podlega decyzjom, które opierają się wyłącznie na zautomatyzowanym przetwarzaniu, w tym profilowaniu, i wywołują wobec tej osoby skutki prawne lub w podobny sposób istotnie na nią wpływa, ponieważ nie przetwarzamy danych osobowych takimi sposobami.</w:t>
      </w:r>
    </w:p>
    <w:p w14:paraId="2CA138B9" w14:textId="77777777" w:rsidR="00BD38BA" w:rsidRPr="009439D2" w:rsidRDefault="00BD38BA">
      <w:pPr>
        <w:rPr>
          <w:rFonts w:ascii="Times New Roman" w:hAnsi="Times New Roman"/>
          <w:sz w:val="24"/>
          <w:szCs w:val="24"/>
        </w:rPr>
      </w:pPr>
    </w:p>
    <w:sectPr w:rsidR="00BD38BA" w:rsidRPr="00943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EC7"/>
    <w:multiLevelType w:val="hybridMultilevel"/>
    <w:tmpl w:val="7DBC1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8241F"/>
    <w:multiLevelType w:val="hybridMultilevel"/>
    <w:tmpl w:val="FFF4D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30E48"/>
    <w:multiLevelType w:val="hybridMultilevel"/>
    <w:tmpl w:val="3BAA3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31B55"/>
    <w:multiLevelType w:val="hybridMultilevel"/>
    <w:tmpl w:val="1E667714"/>
    <w:lvl w:ilvl="0" w:tplc="B2029C4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36FF4"/>
    <w:multiLevelType w:val="multilevel"/>
    <w:tmpl w:val="6024C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834DA7"/>
    <w:multiLevelType w:val="hybridMultilevel"/>
    <w:tmpl w:val="4A4E2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12308"/>
    <w:multiLevelType w:val="hybridMultilevel"/>
    <w:tmpl w:val="CCD83226"/>
    <w:lvl w:ilvl="0" w:tplc="F0F0B2C6">
      <w:start w:val="1"/>
      <w:numFmt w:val="decimal"/>
      <w:lvlText w:val="%1)"/>
      <w:lvlJc w:val="left"/>
      <w:pPr>
        <w:ind w:left="717" w:hanging="360"/>
      </w:pPr>
      <w:rPr>
        <w:rFonts w:asciiTheme="minorHAnsi" w:eastAsia="Times New Roman" w:hAnsiTheme="minorHAnsi" w:cstheme="minorHAns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996376665">
    <w:abstractNumId w:val="4"/>
  </w:num>
  <w:num w:numId="2" w16cid:durableId="1962491482">
    <w:abstractNumId w:val="5"/>
  </w:num>
  <w:num w:numId="3" w16cid:durableId="232742839">
    <w:abstractNumId w:val="0"/>
  </w:num>
  <w:num w:numId="4" w16cid:durableId="420106704">
    <w:abstractNumId w:val="3"/>
  </w:num>
  <w:num w:numId="5" w16cid:durableId="1763531776">
    <w:abstractNumId w:val="1"/>
  </w:num>
  <w:num w:numId="6" w16cid:durableId="599873872">
    <w:abstractNumId w:val="6"/>
  </w:num>
  <w:num w:numId="7" w16cid:durableId="1980915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8D0"/>
    <w:rsid w:val="001C18B3"/>
    <w:rsid w:val="00202AFA"/>
    <w:rsid w:val="00292CA0"/>
    <w:rsid w:val="002958D0"/>
    <w:rsid w:val="002B4215"/>
    <w:rsid w:val="002F7F5D"/>
    <w:rsid w:val="003A0E8B"/>
    <w:rsid w:val="00436934"/>
    <w:rsid w:val="0047577E"/>
    <w:rsid w:val="004A347F"/>
    <w:rsid w:val="00503F5B"/>
    <w:rsid w:val="005140E0"/>
    <w:rsid w:val="00567FD3"/>
    <w:rsid w:val="005B5BFD"/>
    <w:rsid w:val="0062066F"/>
    <w:rsid w:val="006E28FB"/>
    <w:rsid w:val="007F05AE"/>
    <w:rsid w:val="00842EC4"/>
    <w:rsid w:val="008E27C0"/>
    <w:rsid w:val="00933528"/>
    <w:rsid w:val="009439D2"/>
    <w:rsid w:val="009A2A4F"/>
    <w:rsid w:val="009C23D5"/>
    <w:rsid w:val="009E4770"/>
    <w:rsid w:val="00B65B3A"/>
    <w:rsid w:val="00B811CF"/>
    <w:rsid w:val="00BD38BA"/>
    <w:rsid w:val="00C664A3"/>
    <w:rsid w:val="00C7029E"/>
    <w:rsid w:val="00C84FFA"/>
    <w:rsid w:val="00CA7BAC"/>
    <w:rsid w:val="00D74B24"/>
    <w:rsid w:val="00DB50A5"/>
    <w:rsid w:val="00DB59D3"/>
    <w:rsid w:val="00E401AE"/>
    <w:rsid w:val="00E54A88"/>
    <w:rsid w:val="00E55467"/>
    <w:rsid w:val="00E90A84"/>
    <w:rsid w:val="00EB4D1F"/>
    <w:rsid w:val="00ED36C7"/>
    <w:rsid w:val="00F0088B"/>
    <w:rsid w:val="00F50713"/>
    <w:rsid w:val="00FD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303F"/>
  <w15:docId w15:val="{97CEF460-3E32-46BE-9165-3AE1D5B0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A8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-justify">
    <w:name w:val="text-justify"/>
    <w:basedOn w:val="Domylnaczcionkaakapitu"/>
    <w:rsid w:val="002958D0"/>
  </w:style>
  <w:style w:type="paragraph" w:styleId="Akapitzlist">
    <w:name w:val="List Paragraph"/>
    <w:basedOn w:val="Normalny"/>
    <w:uiPriority w:val="34"/>
    <w:qFormat/>
    <w:rsid w:val="002958D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4F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4F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4FF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F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FF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FFA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03F5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ir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HP</cp:lastModifiedBy>
  <cp:revision>12</cp:revision>
  <dcterms:created xsi:type="dcterms:W3CDTF">2019-07-19T10:42:00Z</dcterms:created>
  <dcterms:modified xsi:type="dcterms:W3CDTF">2026-06-16T13:12:00Z</dcterms:modified>
</cp:coreProperties>
</file>