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5D7A" w14:textId="376A5645" w:rsidR="00A1477B" w:rsidRDefault="00A1477B" w:rsidP="00A1477B">
      <w:pPr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763C02">
        <w:rPr>
          <w:rFonts w:eastAsia="Times New Roman"/>
          <w:b/>
          <w:bCs/>
          <w:sz w:val="24"/>
          <w:szCs w:val="24"/>
        </w:rPr>
        <w:t>UMOWA nr………………..……./(FIR/Powiat Białostocki)/rok……...…….</w:t>
      </w:r>
    </w:p>
    <w:p w14:paraId="057C743B" w14:textId="39371952" w:rsidR="005D0C08" w:rsidRPr="00763C02" w:rsidRDefault="005D0C08" w:rsidP="00A1477B">
      <w:pPr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 finansowanie kosztów kształcenia</w:t>
      </w:r>
    </w:p>
    <w:p w14:paraId="4774D521" w14:textId="73BA7AD8" w:rsidR="00A1477B" w:rsidRPr="00763C02" w:rsidRDefault="005D0C08" w:rsidP="00A1477B">
      <w:pPr>
        <w:jc w:val="center"/>
        <w:rPr>
          <w:rFonts w:eastAsia="Times New Roman"/>
          <w:i/>
        </w:rPr>
      </w:pPr>
      <w:r>
        <w:rPr>
          <w:rFonts w:eastAsia="Times New Roman"/>
          <w:i/>
        </w:rPr>
        <w:t>w ramach</w:t>
      </w:r>
      <w:r w:rsidR="00A1477B" w:rsidRPr="00763C02">
        <w:rPr>
          <w:rFonts w:eastAsia="Times New Roman"/>
          <w:i/>
        </w:rPr>
        <w:t xml:space="preserve"> projektu zintegrowanego pn.</w:t>
      </w:r>
    </w:p>
    <w:p w14:paraId="68213B96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i/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3.2.1”*</w:t>
      </w:r>
    </w:p>
    <w:p w14:paraId="5DF7D935" w14:textId="77777777" w:rsidR="00A1477B" w:rsidRPr="00763C02" w:rsidRDefault="00A1477B" w:rsidP="00A1477B">
      <w:pPr>
        <w:pStyle w:val="Akapitzlist"/>
        <w:numPr>
          <w:ilvl w:val="0"/>
          <w:numId w:val="27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763C02">
        <w:rPr>
          <w:sz w:val="24"/>
          <w:szCs w:val="24"/>
        </w:rPr>
        <w:t>„</w:t>
      </w:r>
      <w:r w:rsidRPr="00763C02">
        <w:rPr>
          <w:i/>
          <w:sz w:val="24"/>
          <w:szCs w:val="24"/>
        </w:rPr>
        <w:t>Kompleksowy system rozwijania kompetencji i umiejętności osób dorosłych zgodnie z potrzebami regionalnej gospodarki - Subregion Białostocki 3.2.2</w:t>
      </w:r>
      <w:r w:rsidRPr="00763C02">
        <w:rPr>
          <w:sz w:val="24"/>
          <w:szCs w:val="24"/>
        </w:rPr>
        <w:t>”*</w:t>
      </w:r>
    </w:p>
    <w:p w14:paraId="0854BFCB" w14:textId="77777777" w:rsidR="00A1477B" w:rsidRPr="00763C02" w:rsidRDefault="00A1477B" w:rsidP="00A1477B">
      <w:pPr>
        <w:jc w:val="both"/>
        <w:rPr>
          <w:rFonts w:eastAsia="Times New Roman"/>
          <w:i/>
        </w:rPr>
      </w:pPr>
      <w:r w:rsidRPr="00763C02">
        <w:rPr>
          <w:rFonts w:eastAsia="Times New Roman"/>
          <w:i/>
        </w:rPr>
        <w:t>*Niepotrzebne skreślić</w:t>
      </w:r>
    </w:p>
    <w:p w14:paraId="364E73B0" w14:textId="77777777" w:rsidR="00A1477B" w:rsidRPr="00763C02" w:rsidRDefault="00A1477B" w:rsidP="00A1477B">
      <w:pPr>
        <w:jc w:val="center"/>
        <w:rPr>
          <w:rFonts w:eastAsia="Times New Roman"/>
          <w:i/>
        </w:rPr>
      </w:pPr>
      <w:r w:rsidRPr="00763C02">
        <w:rPr>
          <w:rFonts w:eastAsia="Times New Roman"/>
          <w:i/>
        </w:rPr>
        <w:t xml:space="preserve"> realizowanego w ramach Regionalnego Programu Operacyjnego Województwa Podlaskiego na lata 2014 – 2020 ze środków Europejskiego Funduszu Społecznego</w:t>
      </w:r>
    </w:p>
    <w:p w14:paraId="7AB8EF77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Zawarta dnia ............................. roku, w Białymstoku pomiędzy:</w:t>
      </w:r>
    </w:p>
    <w:p w14:paraId="23C7A1D7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1) (Nazwa Partnera: FIR/Powiat) ……………………………………………………………………….…………………………….. z siedzibą w………………………………………………………, NIP……………………………., REGON…………………………………………..….</w:t>
      </w:r>
    </w:p>
    <w:p w14:paraId="3C988774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  <w:b/>
        </w:rPr>
      </w:pPr>
      <w:r w:rsidRPr="00763C02">
        <w:rPr>
          <w:rFonts w:eastAsia="Times New Roman"/>
        </w:rPr>
        <w:t xml:space="preserve">zwanym dalej </w:t>
      </w:r>
      <w:r w:rsidRPr="00763C02">
        <w:rPr>
          <w:rFonts w:eastAsia="Times New Roman"/>
          <w:b/>
        </w:rPr>
        <w:t>„Operatorem”</w:t>
      </w:r>
    </w:p>
    <w:p w14:paraId="42913885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</w:p>
    <w:p w14:paraId="583215D0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2) Panem/Panią ………………………………..…………………………………….</w:t>
      </w:r>
    </w:p>
    <w:p w14:paraId="147BC20E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zamieszkałym/ą w ……………………………………………………………………</w:t>
      </w:r>
    </w:p>
    <w:p w14:paraId="6AD03F5E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legitymującym/ą się dowodem osobistym nr ……………………………………..</w:t>
      </w:r>
    </w:p>
    <w:p w14:paraId="521BE066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posiadającym/ą nr PESEL …………………...……………………….</w:t>
      </w:r>
    </w:p>
    <w:p w14:paraId="127C8E96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urodzonym/ą w dn. ……………………………….  </w:t>
      </w:r>
    </w:p>
    <w:p w14:paraId="4F76C8B0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zwanym/ą dalej </w:t>
      </w:r>
      <w:r w:rsidRPr="00763C02">
        <w:rPr>
          <w:rFonts w:eastAsia="Times New Roman"/>
          <w:b/>
        </w:rPr>
        <w:t>„Uczestnikiem Projektu”</w:t>
      </w:r>
    </w:p>
    <w:p w14:paraId="1AFDEA9F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3) ……………………………………………..…………………… z siedzibą w  ……………………………………………………………….</w:t>
      </w:r>
    </w:p>
    <w:p w14:paraId="1A1E91B5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Posiadającym nr REGON ………………………………….. NIP ………………….……………</w:t>
      </w:r>
    </w:p>
    <w:p w14:paraId="21C88C38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wpisanym pod nr ……………………………………… do Krajowego Rejestru Sądowego*/Centralnej Ewidencji i Informacji o Działalności Gospodarczej*,</w:t>
      </w:r>
    </w:p>
    <w:p w14:paraId="25B8146A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reprezentowanym przez: ………………………………………………………………………………………..……………………………</w:t>
      </w:r>
    </w:p>
    <w:p w14:paraId="21F3F8B5" w14:textId="77777777" w:rsidR="00A1477B" w:rsidRPr="00763C02" w:rsidRDefault="00A1477B" w:rsidP="00A1477B">
      <w:pPr>
        <w:spacing w:line="240" w:lineRule="auto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zwanym dalej </w:t>
      </w:r>
      <w:r w:rsidRPr="00763C02">
        <w:rPr>
          <w:rFonts w:eastAsia="Times New Roman"/>
          <w:b/>
        </w:rPr>
        <w:t>„Wykonawcą”</w:t>
      </w:r>
    </w:p>
    <w:p w14:paraId="2798F532" w14:textId="77777777" w:rsidR="00A1477B" w:rsidRPr="00763C02" w:rsidRDefault="00A1477B" w:rsidP="00A1477B">
      <w:pPr>
        <w:pStyle w:val="Nagwek1"/>
        <w:spacing w:after="100" w:afterAutospacing="1" w:line="276" w:lineRule="auto"/>
        <w:jc w:val="center"/>
        <w:rPr>
          <w:rFonts w:ascii="Calibri" w:hAnsi="Calibri"/>
          <w:bCs w:val="0"/>
          <w:iCs/>
          <w:sz w:val="22"/>
          <w:szCs w:val="22"/>
        </w:rPr>
      </w:pPr>
      <w:r w:rsidRPr="00763C02">
        <w:rPr>
          <w:rFonts w:ascii="Calibri" w:hAnsi="Calibri"/>
          <w:bCs w:val="0"/>
          <w:iCs/>
          <w:sz w:val="22"/>
          <w:szCs w:val="22"/>
        </w:rPr>
        <w:t>§1 Przedmiot umowy</w:t>
      </w:r>
    </w:p>
    <w:p w14:paraId="320356E8" w14:textId="77777777" w:rsidR="00A1477B" w:rsidRPr="00763C02" w:rsidRDefault="00A1477B" w:rsidP="00A1477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Przedmiotem niniejszej Umowy jest ustalenie wzajemnych obowiązków Stron w zakresie przyznania bonu szkoleniowego w ramach projektu zintegrowanego pn. „Kompleksowy system </w:t>
      </w:r>
      <w:r w:rsidRPr="00763C02">
        <w:rPr>
          <w:rFonts w:eastAsia="Times New Roman"/>
        </w:rPr>
        <w:lastRenderedPageBreak/>
        <w:t>rozwijania kompetencji i umiejętności osób dorosłych zgodnie z potrzebami regionalnej gospodarki Subregion Białostocki ” zwanym dalej „Projektem”.</w:t>
      </w:r>
    </w:p>
    <w:p w14:paraId="4529D0A8" w14:textId="5EB70A30" w:rsidR="00A1477B" w:rsidRPr="00763C02" w:rsidRDefault="00A1477B" w:rsidP="00A1477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Style w:val="Hipercze"/>
          <w:rFonts w:eastAsia="Times New Roman"/>
          <w:color w:val="auto"/>
          <w:u w:val="none"/>
        </w:rPr>
      </w:pPr>
      <w:r w:rsidRPr="00763C02">
        <w:rPr>
          <w:rFonts w:eastAsia="Times New Roman"/>
        </w:rPr>
        <w:t xml:space="preserve">Strony potwierdzają znajomość i akceptują ustalenia zawarte w Regulaminie Projektu dostępnym na stronie internetowej </w:t>
      </w:r>
      <w:hyperlink r:id="rId8" w:history="1">
        <w:r w:rsidR="006A1FC6" w:rsidRPr="00F700A8">
          <w:rPr>
            <w:rStyle w:val="Hipercze"/>
            <w:rFonts w:eastAsia="Times New Roman"/>
            <w:color w:val="FF0000"/>
          </w:rPr>
          <w:t>www.fir.org.pl</w:t>
        </w:r>
      </w:hyperlink>
      <w:r w:rsidR="00F700A8">
        <w:rPr>
          <w:rStyle w:val="Hipercze"/>
          <w:rFonts w:eastAsia="Times New Roman"/>
          <w:color w:val="FF0000"/>
        </w:rPr>
        <w:t>.</w:t>
      </w:r>
    </w:p>
    <w:p w14:paraId="703696B8" w14:textId="77777777" w:rsidR="00A1477B" w:rsidRPr="00763C02" w:rsidRDefault="00A1477B" w:rsidP="00A1477B">
      <w:pPr>
        <w:tabs>
          <w:tab w:val="left" w:pos="284"/>
        </w:tabs>
        <w:spacing w:after="0"/>
        <w:jc w:val="both"/>
        <w:rPr>
          <w:rFonts w:eastAsia="Times New Roman"/>
        </w:rPr>
      </w:pPr>
    </w:p>
    <w:p w14:paraId="7940FAF0" w14:textId="77777777" w:rsidR="00A1477B" w:rsidRPr="00763C02" w:rsidRDefault="00A1477B" w:rsidP="00A1477B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</w:rPr>
      </w:pPr>
      <w:r w:rsidRPr="00763C02">
        <w:rPr>
          <w:rFonts w:eastAsia="Times New Roman"/>
        </w:rPr>
        <w:t>Bon szkoleniowy nr ……………………….. (stanowiący</w:t>
      </w:r>
      <w:r w:rsidRPr="00763C02">
        <w:rPr>
          <w:rFonts w:eastAsia="Times New Roman"/>
          <w:b/>
        </w:rPr>
        <w:t xml:space="preserve"> załącznik nr 1 do Umowy) </w:t>
      </w:r>
      <w:r w:rsidRPr="00763C02">
        <w:rPr>
          <w:rFonts w:eastAsia="Times New Roman"/>
        </w:rPr>
        <w:t>dotyczy form szkoleniowych: (nazwa/ilość godzin/termin wykonania):</w:t>
      </w:r>
    </w:p>
    <w:p w14:paraId="4CE7D12F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rPr>
          <w:rFonts w:eastAsia="Times New Roman"/>
        </w:rPr>
      </w:pPr>
      <w:r w:rsidRPr="00763C02">
        <w:rPr>
          <w:rFonts w:eastAsia="Times New Roman"/>
        </w:rPr>
        <w:t>Szkolenia TIK………………………………………........................................……………………………………….</w:t>
      </w:r>
    </w:p>
    <w:p w14:paraId="7450C59F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Szkolenia język obcy…………………………………………..……………………………………………………………….</w:t>
      </w:r>
    </w:p>
    <w:p w14:paraId="59BA64E3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Szkolenia z kompetencji ogólnych …..………………………………………………………………………………….</w:t>
      </w:r>
    </w:p>
    <w:p w14:paraId="5EBD49AE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Studiów podyplomowych ……………………………………………………………………..………………………………</w:t>
      </w:r>
    </w:p>
    <w:p w14:paraId="1EC083A9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Szkolenia zawodowego KKZ…………………………………………….…………………………………………..………..</w:t>
      </w:r>
    </w:p>
    <w:p w14:paraId="5A87B000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Szkolenia zawodowego KUZ……………………………………………………………………………………..…………...</w:t>
      </w:r>
    </w:p>
    <w:p w14:paraId="2277E664" w14:textId="77777777" w:rsidR="00A1477B" w:rsidRPr="00763C02" w:rsidRDefault="00A1477B" w:rsidP="00A1477B">
      <w:pPr>
        <w:numPr>
          <w:ilvl w:val="0"/>
          <w:numId w:val="30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Szkolenia zawodowego wraz z egz. zewn. …………………………………………………….……………………...</w:t>
      </w:r>
    </w:p>
    <w:p w14:paraId="3F1A5A07" w14:textId="77777777" w:rsidR="00A1477B" w:rsidRPr="00763C02" w:rsidRDefault="00A1477B" w:rsidP="00A1477B">
      <w:pPr>
        <w:ind w:left="284" w:hanging="284"/>
        <w:jc w:val="both"/>
        <w:rPr>
          <w:rFonts w:eastAsia="Times New Roman"/>
          <w:i/>
        </w:rPr>
      </w:pPr>
      <w:r w:rsidRPr="00763C02">
        <w:rPr>
          <w:rFonts w:eastAsia="Times New Roman"/>
          <w:i/>
        </w:rPr>
        <w:t>*Wybrać właściwe</w:t>
      </w:r>
    </w:p>
    <w:p w14:paraId="70FC8233" w14:textId="77777777" w:rsidR="00A1477B" w:rsidRPr="00763C02" w:rsidRDefault="00A1477B" w:rsidP="00A1477B">
      <w:pPr>
        <w:jc w:val="both"/>
        <w:rPr>
          <w:rFonts w:eastAsia="Times New Roman"/>
        </w:rPr>
      </w:pPr>
      <w:r w:rsidRPr="00763C02">
        <w:rPr>
          <w:rFonts w:eastAsia="Times New Roman"/>
        </w:rPr>
        <w:t>4. W ramach wymienionych w ust. 3 form szkoleniowych wydatkami możliwymi do sfinansowania są koszty realizacji wybranej formy szkoleniowej, które łącznie spełniają następujące warunki:</w:t>
      </w:r>
    </w:p>
    <w:p w14:paraId="221BDF8E" w14:textId="77777777" w:rsidR="00A1477B" w:rsidRPr="00763C02" w:rsidRDefault="00A1477B" w:rsidP="00A1477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/>
        </w:rPr>
      </w:pPr>
      <w:r w:rsidRPr="00763C02">
        <w:rPr>
          <w:rFonts w:eastAsia="Times New Roman"/>
        </w:rPr>
        <w:t>zostały rzeczywiście poniesione na finansowanie wybranej przez Uczestnika Projektu, a zaakceptowanej przez Operatora  formy szkoleniowej,</w:t>
      </w:r>
    </w:p>
    <w:p w14:paraId="225C1C56" w14:textId="77777777" w:rsidR="00A1477B" w:rsidRPr="00763C02" w:rsidRDefault="00A1477B" w:rsidP="00A1477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/>
        </w:rPr>
      </w:pPr>
      <w:r w:rsidRPr="00763C02">
        <w:rPr>
          <w:rFonts w:eastAsia="Times New Roman"/>
        </w:rPr>
        <w:t>zostały udokumentowane zgodnie z zapisami § 2 ust. 1,</w:t>
      </w:r>
    </w:p>
    <w:p w14:paraId="42B7C93D" w14:textId="77777777" w:rsidR="00A1477B" w:rsidRPr="00763C02" w:rsidRDefault="00A1477B" w:rsidP="00A1477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/>
        </w:rPr>
      </w:pPr>
      <w:r w:rsidRPr="00763C02">
        <w:rPr>
          <w:rFonts w:eastAsia="Times New Roman"/>
        </w:rPr>
        <w:t>zgłoszenie na wybrana formę szkoleniową zostało zrealizowane za pośrednictwem Bazy Usług Rozwojowych (BUR) po przyznaniu bonu szkoleniowego,</w:t>
      </w:r>
    </w:p>
    <w:p w14:paraId="1FAFF344" w14:textId="77777777" w:rsidR="00A1477B" w:rsidRPr="00763C02" w:rsidRDefault="00A1477B" w:rsidP="00A1477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/>
        </w:rPr>
      </w:pPr>
      <w:r w:rsidRPr="00763C02">
        <w:rPr>
          <w:rFonts w:eastAsia="Times New Roman"/>
        </w:rPr>
        <w:t>przyznany bon szkoleniowy został zrealizowany zgodnie z założeniami, tj. zgodnie z §2 ust. 1</w:t>
      </w:r>
    </w:p>
    <w:p w14:paraId="3C1443D5" w14:textId="77777777" w:rsidR="00A1477B" w:rsidRPr="00763C02" w:rsidRDefault="00A1477B" w:rsidP="00A1477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usługa zakończyła się wypełnieniem ankiety oceniającej usługi rozwojowe, zgodnie z Systemem Ocen Usług Rozwojowych. </w:t>
      </w:r>
    </w:p>
    <w:p w14:paraId="707B0AD5" w14:textId="77777777" w:rsidR="00A1477B" w:rsidRPr="00763C02" w:rsidRDefault="00A1477B" w:rsidP="00A1477B">
      <w:pPr>
        <w:pStyle w:val="Akapitzlist"/>
        <w:ind w:left="0"/>
        <w:jc w:val="both"/>
        <w:rPr>
          <w:rFonts w:eastAsia="Times New Roman"/>
        </w:rPr>
      </w:pPr>
      <w:r w:rsidRPr="00763C02">
        <w:rPr>
          <w:rFonts w:eastAsia="Times New Roman"/>
        </w:rPr>
        <w:t>5. Wydatek kwalifikowany stanowią koszty ewentualnych badań lekarskich, badań psychologicznych – wchodzące w skład kosztu bonu szkoleniowego, przedstawione we wniosku o przyznanie bonu w wysokości nie wyższej niż …………………………………….. zł.</w:t>
      </w:r>
    </w:p>
    <w:p w14:paraId="3B5B8005" w14:textId="77777777" w:rsidR="00A1477B" w:rsidRPr="00763C02" w:rsidRDefault="00A1477B" w:rsidP="00A1477B">
      <w:pPr>
        <w:pStyle w:val="Akapitzlist"/>
        <w:ind w:left="0"/>
        <w:jc w:val="both"/>
        <w:rPr>
          <w:rFonts w:eastAsia="Times New Roman"/>
        </w:rPr>
      </w:pPr>
      <w:r w:rsidRPr="00763C02">
        <w:rPr>
          <w:rFonts w:eastAsia="Times New Roman"/>
        </w:rPr>
        <w:t>6. Kosztem niekwalifikowanym w projekcie są:</w:t>
      </w:r>
    </w:p>
    <w:p w14:paraId="404B165C" w14:textId="77777777" w:rsidR="00A1477B" w:rsidRPr="00763C02" w:rsidRDefault="00A1477B" w:rsidP="00A1477B">
      <w:pPr>
        <w:pStyle w:val="Akapitzlist"/>
        <w:numPr>
          <w:ilvl w:val="1"/>
          <w:numId w:val="20"/>
        </w:numPr>
        <w:spacing w:after="0" w:line="276" w:lineRule="auto"/>
        <w:ind w:left="567" w:hanging="284"/>
        <w:jc w:val="both"/>
        <w:rPr>
          <w:rFonts w:eastAsia="Times New Roman"/>
        </w:rPr>
      </w:pPr>
      <w:r w:rsidRPr="00763C02">
        <w:rPr>
          <w:rFonts w:eastAsia="Times New Roman"/>
        </w:rPr>
        <w:t>Koszty przejazdów Uczestnika Projektu na wybrane formy kształcenia</w:t>
      </w:r>
    </w:p>
    <w:p w14:paraId="1BA59965" w14:textId="77777777" w:rsidR="00A1477B" w:rsidRPr="00763C02" w:rsidRDefault="00A1477B" w:rsidP="00A1477B">
      <w:pPr>
        <w:pStyle w:val="Akapitzlist"/>
        <w:numPr>
          <w:ilvl w:val="1"/>
          <w:numId w:val="20"/>
        </w:numPr>
        <w:spacing w:after="0" w:line="276" w:lineRule="auto"/>
        <w:ind w:left="567" w:hanging="284"/>
        <w:jc w:val="both"/>
        <w:rPr>
          <w:rFonts w:eastAsia="Times New Roman"/>
        </w:rPr>
      </w:pPr>
      <w:r w:rsidRPr="00763C02">
        <w:rPr>
          <w:rFonts w:eastAsia="Times New Roman"/>
        </w:rPr>
        <w:t>Koszty noclegów</w:t>
      </w:r>
    </w:p>
    <w:p w14:paraId="3AFA8697" w14:textId="77777777" w:rsidR="00A1477B" w:rsidRPr="00763C02" w:rsidRDefault="00A1477B" w:rsidP="00A1477B">
      <w:pPr>
        <w:pStyle w:val="Akapitzlist"/>
        <w:numPr>
          <w:ilvl w:val="1"/>
          <w:numId w:val="20"/>
        </w:numPr>
        <w:spacing w:after="0" w:line="276" w:lineRule="auto"/>
        <w:ind w:left="567" w:hanging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Koszty wyżywienia </w:t>
      </w:r>
    </w:p>
    <w:p w14:paraId="380A32F6" w14:textId="77777777" w:rsidR="00A1477B" w:rsidRPr="00763C02" w:rsidRDefault="00A1477B" w:rsidP="00A1477B">
      <w:pPr>
        <w:pStyle w:val="Akapitzlist"/>
        <w:numPr>
          <w:ilvl w:val="1"/>
          <w:numId w:val="20"/>
        </w:numPr>
        <w:spacing w:after="0" w:line="276" w:lineRule="auto"/>
        <w:ind w:left="567" w:hanging="284"/>
        <w:jc w:val="both"/>
        <w:rPr>
          <w:rFonts w:eastAsia="Times New Roman"/>
        </w:rPr>
      </w:pPr>
      <w:r w:rsidRPr="00763C02">
        <w:rPr>
          <w:rFonts w:eastAsia="Times New Roman"/>
        </w:rPr>
        <w:t>Koszty zakupu materiałów szkoleniowych, o ile nie są wkalkulowane w cenę szkolenia.</w:t>
      </w:r>
    </w:p>
    <w:p w14:paraId="7A51D49D" w14:textId="77777777" w:rsidR="00A1477B" w:rsidRPr="00763C02" w:rsidRDefault="00A1477B" w:rsidP="00A1477B">
      <w:pPr>
        <w:ind w:left="284" w:hanging="284"/>
        <w:jc w:val="both"/>
        <w:rPr>
          <w:rFonts w:eastAsia="Times New Roman"/>
        </w:rPr>
      </w:pPr>
      <w:r w:rsidRPr="00763C02">
        <w:rPr>
          <w:rFonts w:eastAsia="Times New Roman"/>
        </w:rPr>
        <w:t>7. Termin realizacji wybranej formy szkoleniowej w ramach niniejszej Umowy: od dnia …………………..…… do dnia ……………………(czas trwania formy szkoleniowej)</w:t>
      </w:r>
    </w:p>
    <w:p w14:paraId="305695A7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eastAsia="Times New Roman"/>
          <w:bCs/>
          <w:iCs/>
        </w:rPr>
      </w:pPr>
      <w:r w:rsidRPr="00763C02">
        <w:rPr>
          <w:rFonts w:eastAsia="Times New Roman"/>
        </w:rPr>
        <w:t>Całkowity Koszt wybranej formy szkoleniowej to ……………………………………… zł</w:t>
      </w:r>
    </w:p>
    <w:p w14:paraId="04B80302" w14:textId="77777777" w:rsidR="00A1477B" w:rsidRPr="00763C02" w:rsidRDefault="00A1477B" w:rsidP="00A1477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Wkład własny Uczestnika Projektu - ……………………….….……zł (min. 1</w:t>
      </w:r>
      <w:r w:rsidRPr="00763C02">
        <w:rPr>
          <w:bCs/>
          <w:iCs/>
        </w:rPr>
        <w:t>5</w:t>
      </w:r>
      <w:r w:rsidRPr="00763C02">
        <w:rPr>
          <w:rFonts w:eastAsia="Times New Roman"/>
          <w:bCs/>
          <w:iCs/>
        </w:rPr>
        <w:t>% wartości wybranej formy szkoleniowej)</w:t>
      </w:r>
    </w:p>
    <w:p w14:paraId="22582750" w14:textId="77777777" w:rsidR="00A1477B" w:rsidRPr="00763C02" w:rsidRDefault="00A1477B" w:rsidP="00A1477B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Wartość przyznanego bonu szkoleniowego (dofinansowania) –  ……………………………………….zł, </w:t>
      </w:r>
    </w:p>
    <w:p w14:paraId="2AE8FBC2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bCs/>
          <w:iCs/>
        </w:rPr>
        <w:lastRenderedPageBreak/>
        <w:t>Wniesienie</w:t>
      </w:r>
      <w:r w:rsidRPr="00763C02">
        <w:rPr>
          <w:rFonts w:eastAsia="Times New Roman"/>
          <w:bCs/>
          <w:iCs/>
        </w:rPr>
        <w:t xml:space="preserve"> wkładu własnego – Uczestnik Projektu wpłaca na konto Wykonawcy wkład własny w kwocie …………………………………….., stanowiący min. 1</w:t>
      </w:r>
      <w:r w:rsidRPr="00763C02">
        <w:rPr>
          <w:bCs/>
          <w:iCs/>
        </w:rPr>
        <w:t>5</w:t>
      </w:r>
      <w:r w:rsidRPr="00763C02">
        <w:rPr>
          <w:rFonts w:eastAsia="Times New Roman"/>
          <w:bCs/>
          <w:iCs/>
        </w:rPr>
        <w:t>% wartości formy szkoleniowej, w terminie 14 dni od dnia rozpoczęcia formy szkoleniowej.</w:t>
      </w:r>
    </w:p>
    <w:p w14:paraId="470F1732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Dystrybucja środków w ramach przyznanego bonu szkoleniowego w oparciu o system zaliczkowo -refundacyjny: </w:t>
      </w:r>
    </w:p>
    <w:p w14:paraId="28F9AB36" w14:textId="77777777" w:rsidR="00A1477B" w:rsidRPr="00763C02" w:rsidRDefault="00A1477B" w:rsidP="00A1477B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Zaliczka – w wysokości  …………………………..……….. zł, co stanowi 50% wartości bonu szkoleniowego przekazywana na konto Wykonawcy po podpisaniu niniejszej umowy, w terminie 14 dni </w:t>
      </w:r>
      <w:r w:rsidRPr="00763C02">
        <w:t xml:space="preserve">od </w:t>
      </w:r>
      <w:r w:rsidRPr="00763C02">
        <w:rPr>
          <w:rFonts w:eastAsia="Times New Roman"/>
        </w:rPr>
        <w:t>przedłożeni</w:t>
      </w:r>
      <w:r w:rsidRPr="00763C02">
        <w:t>a</w:t>
      </w:r>
      <w:r w:rsidRPr="00763C02">
        <w:rPr>
          <w:rFonts w:eastAsia="Times New Roman"/>
        </w:rPr>
        <w:t xml:space="preserve"> Operatorowi: kserokopii zapłaconej Faktury VAT/Rachunku </w:t>
      </w:r>
      <w:r w:rsidRPr="00763C02">
        <w:t xml:space="preserve">jako potwierdzenia zapłaty </w:t>
      </w:r>
      <w:r w:rsidRPr="00763C02">
        <w:rPr>
          <w:rFonts w:eastAsia="Times New Roman"/>
        </w:rPr>
        <w:t xml:space="preserve">wkładu własnego przez Uczestnika Projektu i przedłożeniu Operatorowi FV/Rachunku </w:t>
      </w:r>
      <w:r w:rsidRPr="00763C02">
        <w:t xml:space="preserve">wystawionego </w:t>
      </w:r>
      <w:r w:rsidRPr="00763C02">
        <w:rPr>
          <w:rFonts w:eastAsia="Times New Roman"/>
        </w:rPr>
        <w:t>przez Wykonawcę opiewającego na kwotę zaliczki</w:t>
      </w:r>
      <w:r w:rsidRPr="00763C02">
        <w:t xml:space="preserve"> </w:t>
      </w:r>
      <w:r w:rsidRPr="00763C02">
        <w:rPr>
          <w:rFonts w:eastAsia="Times New Roman"/>
          <w:bCs/>
          <w:iCs/>
        </w:rPr>
        <w:t>–</w:t>
      </w:r>
      <w:r w:rsidRPr="00763C02">
        <w:t xml:space="preserve"> </w:t>
      </w:r>
      <w:r w:rsidRPr="00763C02">
        <w:rPr>
          <w:bCs/>
          <w:iCs/>
        </w:rPr>
        <w:t>I</w:t>
      </w:r>
      <w:r w:rsidRPr="00763C02">
        <w:rPr>
          <w:rFonts w:eastAsia="Times New Roman"/>
          <w:bCs/>
          <w:iCs/>
        </w:rPr>
        <w:t xml:space="preserve"> transza bonu szkoleniowego.</w:t>
      </w:r>
    </w:p>
    <w:p w14:paraId="0D2A0C7D" w14:textId="77777777" w:rsidR="00A1477B" w:rsidRPr="00763C02" w:rsidRDefault="00A1477B" w:rsidP="00A1477B">
      <w:pPr>
        <w:tabs>
          <w:tab w:val="left" w:pos="284"/>
        </w:tabs>
        <w:spacing w:after="0"/>
        <w:ind w:left="284" w:hanging="284"/>
        <w:jc w:val="both"/>
        <w:rPr>
          <w:rFonts w:eastAsia="Times New Roman"/>
          <w:bCs/>
          <w:iCs/>
        </w:rPr>
      </w:pPr>
      <w:r w:rsidRPr="00763C02">
        <w:rPr>
          <w:rFonts w:eastAsia="Times New Roman"/>
        </w:rPr>
        <w:t xml:space="preserve">b) Refundacja – w wysokości  …………………………………….. zł co stanowi 50% wartości bonu szkoleniowego przekazywana na konto wskazane przez Uczestnika Projektu po zakończeniu poszczególnej formy szkoleniowej wymienionej  w §1 ust. 3 i dokonaniu rozliczenia zgodnie z §2 Umowy oraz po uprzednim przedłożeniu Operatorowi: zapłaconej Faktury VAT/Rachunku </w:t>
      </w:r>
      <w:r w:rsidRPr="00763C02">
        <w:rPr>
          <w:rFonts w:eastAsia="Times New Roman"/>
          <w:bCs/>
          <w:iCs/>
        </w:rPr>
        <w:t>– II transza bonu szkoleniowego.</w:t>
      </w:r>
    </w:p>
    <w:p w14:paraId="212DD108" w14:textId="77777777" w:rsidR="00A1477B" w:rsidRPr="00763C02" w:rsidRDefault="00A1477B" w:rsidP="00A1477B">
      <w:pPr>
        <w:tabs>
          <w:tab w:val="left" w:pos="284"/>
        </w:tabs>
        <w:spacing w:after="0"/>
        <w:ind w:left="284" w:hanging="284"/>
        <w:jc w:val="both"/>
        <w:rPr>
          <w:rFonts w:eastAsia="Times New Roman"/>
          <w:strike/>
        </w:rPr>
      </w:pPr>
      <w:r w:rsidRPr="00763C02">
        <w:rPr>
          <w:rFonts w:eastAsia="Times New Roman"/>
          <w:b/>
          <w:bCs/>
          <w:iCs/>
        </w:rPr>
        <w:t xml:space="preserve">c) </w:t>
      </w:r>
      <w:r w:rsidRPr="00763C02">
        <w:rPr>
          <w:rFonts w:eastAsia="Times New Roman"/>
          <w:b/>
          <w:bCs/>
          <w:iCs/>
          <w:u w:val="single"/>
        </w:rPr>
        <w:t xml:space="preserve">Wyjątek </w:t>
      </w:r>
      <w:r w:rsidRPr="00763C02">
        <w:rPr>
          <w:rFonts w:eastAsia="Times New Roman"/>
          <w:bCs/>
          <w:iCs/>
        </w:rPr>
        <w:t xml:space="preserve">– Wyłącznie w przypadku </w:t>
      </w:r>
      <w:r w:rsidRPr="00763C02">
        <w:rPr>
          <w:rFonts w:eastAsia="Times New Roman"/>
          <w:b/>
          <w:bCs/>
          <w:iCs/>
        </w:rPr>
        <w:t>całkowitego rozliczenia się uczestnika z dokumentów</w:t>
      </w:r>
      <w:r w:rsidRPr="00763C02">
        <w:rPr>
          <w:rFonts w:eastAsia="Times New Roman"/>
          <w:bCs/>
          <w:iCs/>
        </w:rPr>
        <w:t xml:space="preserve"> określonych w  </w:t>
      </w:r>
      <w:r w:rsidRPr="00763C02">
        <w:rPr>
          <w:rFonts w:eastAsia="Times New Roman"/>
          <w:b/>
          <w:bCs/>
          <w:iCs/>
        </w:rPr>
        <w:t xml:space="preserve">§2 ust. 1 pkt a-e) </w:t>
      </w:r>
      <w:r w:rsidRPr="00763C02">
        <w:rPr>
          <w:rFonts w:eastAsia="Times New Roman"/>
          <w:bCs/>
          <w:iCs/>
        </w:rPr>
        <w:t xml:space="preserve">w terminie określonym w niniejszej umowie – Operator dokonuje </w:t>
      </w:r>
      <w:r w:rsidRPr="00763C02">
        <w:rPr>
          <w:rFonts w:eastAsia="Times New Roman"/>
        </w:rPr>
        <w:t xml:space="preserve">Płatności końcowej bezpośrednio na konto Wykonawcy bez zastosowania systemu refundacyjnego określonego w </w:t>
      </w:r>
      <w:r w:rsidRPr="00763C02">
        <w:rPr>
          <w:rFonts w:eastAsia="Times New Roman"/>
          <w:b/>
          <w:bCs/>
          <w:iCs/>
        </w:rPr>
        <w:t xml:space="preserve">§1 </w:t>
      </w:r>
      <w:r w:rsidRPr="00763C02">
        <w:rPr>
          <w:rFonts w:eastAsia="Times New Roman"/>
        </w:rPr>
        <w:t xml:space="preserve">ust. 10 pkt b). Fakt prawidłowego rozliczenia Uczestnika Projektu z Operatorem jest przekazywany przez Operatora do Wykonawcy (tel./e - mail) wraz z informacją o możliwości wystawienia FV </w:t>
      </w:r>
      <w:r w:rsidRPr="00763C02">
        <w:rPr>
          <w:rFonts w:eastAsia="Times New Roman"/>
          <w:bCs/>
          <w:iCs/>
        </w:rPr>
        <w:t xml:space="preserve">– </w:t>
      </w:r>
      <w:r w:rsidRPr="00763C02">
        <w:rPr>
          <w:rFonts w:eastAsia="Times New Roman"/>
        </w:rPr>
        <w:t xml:space="preserve">Płatność Końcowa </w:t>
      </w:r>
      <w:r w:rsidRPr="00763C02">
        <w:rPr>
          <w:rFonts w:eastAsia="Times New Roman"/>
          <w:bCs/>
          <w:iCs/>
        </w:rPr>
        <w:t>– II transza bonu szkoleniowego.</w:t>
      </w:r>
    </w:p>
    <w:p w14:paraId="75B8ED87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Wykonawca wystawia faktury ze wskazaniem:</w:t>
      </w:r>
    </w:p>
    <w:p w14:paraId="527D5B23" w14:textId="77777777" w:rsidR="00A1477B" w:rsidRPr="00763C02" w:rsidRDefault="00A1477B" w:rsidP="00A1477B">
      <w:pPr>
        <w:spacing w:after="0"/>
        <w:ind w:left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a) Wkład własny </w:t>
      </w:r>
      <w:r w:rsidRPr="00763C02">
        <w:rPr>
          <w:rFonts w:eastAsia="Times New Roman"/>
          <w:bCs/>
          <w:iCs/>
        </w:rPr>
        <w:t>–</w:t>
      </w:r>
      <w:r w:rsidRPr="00763C02">
        <w:rPr>
          <w:rFonts w:eastAsia="Times New Roman"/>
        </w:rPr>
        <w:t xml:space="preserve"> Uczestnik Projektu jako Nabywca i Odbiorca,</w:t>
      </w:r>
    </w:p>
    <w:p w14:paraId="2E1E3ABD" w14:textId="77777777" w:rsidR="00A1477B" w:rsidRPr="00763C02" w:rsidRDefault="00A1477B" w:rsidP="00A1477B">
      <w:pPr>
        <w:spacing w:after="0"/>
        <w:ind w:left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b) Bon szkoleniowy – </w:t>
      </w:r>
      <w:r w:rsidRPr="00763C02">
        <w:t xml:space="preserve">Zaliczka </w:t>
      </w:r>
      <w:r w:rsidRPr="00763C02">
        <w:rPr>
          <w:rFonts w:eastAsia="Times New Roman"/>
          <w:bCs/>
          <w:iCs/>
        </w:rPr>
        <w:t>–</w:t>
      </w:r>
      <w:r w:rsidRPr="00763C02">
        <w:t xml:space="preserve"> </w:t>
      </w:r>
      <w:r w:rsidRPr="00763C02">
        <w:rPr>
          <w:rFonts w:eastAsia="Times New Roman"/>
        </w:rPr>
        <w:t>Uczestnik Projektu jako Nabywca, Operator jako Odbiorca (Płatnik),</w:t>
      </w:r>
    </w:p>
    <w:p w14:paraId="58C02326" w14:textId="77777777" w:rsidR="00A1477B" w:rsidRPr="00763C02" w:rsidRDefault="00A1477B" w:rsidP="00A1477B">
      <w:pPr>
        <w:spacing w:after="0"/>
        <w:ind w:left="284"/>
        <w:jc w:val="both"/>
        <w:rPr>
          <w:rFonts w:eastAsia="Times New Roman"/>
        </w:rPr>
      </w:pPr>
      <w:r w:rsidRPr="00763C02">
        <w:rPr>
          <w:rFonts w:eastAsia="Times New Roman"/>
        </w:rPr>
        <w:t>c) Bon szkoleniowy –</w:t>
      </w:r>
      <w:r w:rsidRPr="00763C02">
        <w:t xml:space="preserve"> </w:t>
      </w:r>
      <w:r w:rsidRPr="00763C02">
        <w:rPr>
          <w:rFonts w:eastAsia="Times New Roman"/>
        </w:rPr>
        <w:t xml:space="preserve">Uczestnik Projektu </w:t>
      </w:r>
      <w:r w:rsidRPr="00763C02">
        <w:t xml:space="preserve">jako Nabywca </w:t>
      </w:r>
      <w:r w:rsidRPr="00763C02">
        <w:rPr>
          <w:rFonts w:eastAsia="Times New Roman"/>
        </w:rPr>
        <w:t>i Odbiorca</w:t>
      </w:r>
      <w:r w:rsidRPr="00763C02">
        <w:t xml:space="preserve"> w przypadku </w:t>
      </w:r>
      <w:r w:rsidRPr="00763C02">
        <w:rPr>
          <w:rFonts w:eastAsia="Times New Roman"/>
        </w:rPr>
        <w:t>(Refundacja),</w:t>
      </w:r>
    </w:p>
    <w:p w14:paraId="5E115560" w14:textId="77777777" w:rsidR="00A1477B" w:rsidRPr="00763C02" w:rsidRDefault="00A1477B" w:rsidP="00A1477B">
      <w:pPr>
        <w:spacing w:after="0"/>
        <w:ind w:left="284"/>
        <w:jc w:val="both"/>
      </w:pPr>
      <w:r w:rsidRPr="00763C02">
        <w:rPr>
          <w:rFonts w:eastAsia="Times New Roman"/>
        </w:rPr>
        <w:t xml:space="preserve">d) Bon szkoleniowy – </w:t>
      </w:r>
      <w:r w:rsidRPr="00763C02">
        <w:t xml:space="preserve"> </w:t>
      </w:r>
      <w:r w:rsidRPr="00763C02">
        <w:rPr>
          <w:rFonts w:eastAsia="Times New Roman"/>
        </w:rPr>
        <w:t xml:space="preserve">Uczestnik Projektu </w:t>
      </w:r>
      <w:r w:rsidRPr="00763C02">
        <w:t xml:space="preserve">jako Nabywca, </w:t>
      </w:r>
      <w:r w:rsidRPr="00763C02">
        <w:rPr>
          <w:rFonts w:eastAsia="Times New Roman"/>
        </w:rPr>
        <w:t xml:space="preserve">Operator jako Odbiorca (Płatnik) </w:t>
      </w:r>
      <w:r w:rsidRPr="00763C02">
        <w:t xml:space="preserve">w przypadku </w:t>
      </w:r>
      <w:r w:rsidRPr="00763C02">
        <w:rPr>
          <w:rFonts w:eastAsia="Times New Roman"/>
        </w:rPr>
        <w:t>(Płatność końcowa).</w:t>
      </w:r>
    </w:p>
    <w:p w14:paraId="5A052548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Środki projektu w ramach zaliczki/Płatności końcowej (</w:t>
      </w:r>
      <w:r w:rsidRPr="00763C02">
        <w:rPr>
          <w:iCs/>
        </w:rPr>
        <w:t xml:space="preserve">§1 ust. 10c) </w:t>
      </w:r>
      <w:r w:rsidRPr="00763C02">
        <w:rPr>
          <w:rFonts w:eastAsia="Times New Roman"/>
        </w:rPr>
        <w:t>będą przekazywane przez Operatora na rachunek bankowy Wykonawcy: nr …………….……………………………………………………….. w banku ……………………………………………………………..</w:t>
      </w:r>
    </w:p>
    <w:p w14:paraId="12741A18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Środki projektu w ramach refundacji (</w:t>
      </w:r>
      <w:r w:rsidRPr="00763C02">
        <w:rPr>
          <w:iCs/>
        </w:rPr>
        <w:t xml:space="preserve">§1 ust. 10b) </w:t>
      </w:r>
      <w:r w:rsidRPr="00763C02">
        <w:rPr>
          <w:rFonts w:eastAsia="Times New Roman"/>
        </w:rPr>
        <w:t>będą przekazywane przez Operatora na rachunek bankowy wskazany przez Uczestnika Projektu nr ………………………..…………………………………………… w banku ………………………………………………………………</w:t>
      </w:r>
    </w:p>
    <w:p w14:paraId="0B19C385" w14:textId="77777777" w:rsidR="00A1477B" w:rsidRPr="00763C02" w:rsidRDefault="00A1477B" w:rsidP="00A1477B">
      <w:pPr>
        <w:ind w:left="360"/>
        <w:jc w:val="both"/>
        <w:rPr>
          <w:rFonts w:eastAsia="Times New Roman"/>
        </w:rPr>
      </w:pPr>
      <w:r w:rsidRPr="00763C02">
        <w:rPr>
          <w:rFonts w:eastAsia="Times New Roman"/>
        </w:rPr>
        <w:t>dane właściciela rachunku……………………………………………………………………………………………………………..</w:t>
      </w:r>
    </w:p>
    <w:p w14:paraId="766E6CA7" w14:textId="77777777" w:rsidR="00A1477B" w:rsidRPr="00763C02" w:rsidRDefault="00A1477B" w:rsidP="00A1477B">
      <w:pPr>
        <w:ind w:left="360"/>
        <w:jc w:val="both"/>
        <w:rPr>
          <w:rFonts w:eastAsia="Times New Roman"/>
        </w:rPr>
      </w:pPr>
      <w:r w:rsidRPr="00763C02">
        <w:rPr>
          <w:rFonts w:eastAsia="Times New Roman"/>
        </w:rPr>
        <w:t>Wyłącznie w uzasadnionych przypadkach Uczestnik Projektu może wskazać konto, którego nie jest właścicielem. W takim przypadku należy podać dane osobowe i adres właściciela rachunku. Ponadto Uczestnik Projektu przedkłada przed podpisaniem umowy pisemne wyjaśnienie dla Operatora uzasadniając przyczynę takiej sytuacji.</w:t>
      </w:r>
    </w:p>
    <w:p w14:paraId="054B2A5F" w14:textId="77777777" w:rsidR="00A1477B" w:rsidRPr="00763C02" w:rsidRDefault="00A1477B" w:rsidP="00A1477B">
      <w:pPr>
        <w:numPr>
          <w:ilvl w:val="0"/>
          <w:numId w:val="21"/>
        </w:numPr>
        <w:spacing w:after="0" w:line="276" w:lineRule="auto"/>
        <w:jc w:val="both"/>
        <w:rPr>
          <w:rFonts w:eastAsia="Times New Roman"/>
        </w:rPr>
      </w:pPr>
      <w:r w:rsidRPr="00763C02">
        <w:rPr>
          <w:rFonts w:eastAsia="Times New Roman"/>
        </w:rPr>
        <w:t>Zmiana numeru rachunku bankowego musi być pisemnie zgłoszona Operatorowi przez Wykonawcę/Uczestnika Projektu oraz wymaga zawarcia aneksu do niniejszej Umowy.</w:t>
      </w:r>
    </w:p>
    <w:p w14:paraId="2FA540F9" w14:textId="77777777" w:rsidR="00A1477B" w:rsidRPr="00763C02" w:rsidRDefault="00A1477B" w:rsidP="00A1477B">
      <w:pPr>
        <w:spacing w:after="0"/>
        <w:ind w:left="360"/>
        <w:jc w:val="both"/>
        <w:rPr>
          <w:rFonts w:eastAsia="Times New Roman"/>
        </w:rPr>
      </w:pPr>
    </w:p>
    <w:p w14:paraId="71BA6EB7" w14:textId="77777777" w:rsidR="00A1477B" w:rsidRPr="00763C02" w:rsidRDefault="00A1477B" w:rsidP="00A1477B">
      <w:pPr>
        <w:spacing w:after="100" w:afterAutospacing="1"/>
        <w:ind w:left="720"/>
        <w:jc w:val="center"/>
        <w:rPr>
          <w:rFonts w:eastAsia="Times New Roman"/>
          <w:b/>
          <w:bCs/>
          <w:iCs/>
        </w:rPr>
      </w:pPr>
      <w:r w:rsidRPr="00763C02">
        <w:rPr>
          <w:rFonts w:eastAsia="Times New Roman"/>
          <w:b/>
          <w:bCs/>
          <w:iCs/>
        </w:rPr>
        <w:t>§2 Rozliczenie Bonu szkoleniowego</w:t>
      </w:r>
    </w:p>
    <w:p w14:paraId="18364FA7" w14:textId="77777777" w:rsidR="00A1477B" w:rsidRPr="00763C02" w:rsidRDefault="00A1477B" w:rsidP="00A1477B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eastAsia="Times New Roman"/>
        </w:rPr>
      </w:pPr>
      <w:r w:rsidRPr="00763C02">
        <w:rPr>
          <w:rFonts w:eastAsia="Times New Roman"/>
        </w:rPr>
        <w:lastRenderedPageBreak/>
        <w:t>Podstawą rozliczenia Bonu szkoleniowego jest dostarczenie przez Uczestnika Projektu następujących dokumentów:</w:t>
      </w:r>
    </w:p>
    <w:p w14:paraId="769A862B" w14:textId="77777777" w:rsidR="00A1477B" w:rsidRPr="00763C02" w:rsidRDefault="00A1477B" w:rsidP="00A1477B">
      <w:pPr>
        <w:pStyle w:val="Akapitzlist"/>
        <w:numPr>
          <w:ilvl w:val="1"/>
          <w:numId w:val="29"/>
        </w:numPr>
        <w:spacing w:after="0" w:line="276" w:lineRule="auto"/>
        <w:ind w:left="426"/>
        <w:jc w:val="both"/>
        <w:rPr>
          <w:rFonts w:eastAsia="Times New Roman"/>
        </w:rPr>
      </w:pPr>
      <w:r w:rsidRPr="00763C02">
        <w:rPr>
          <w:rFonts w:eastAsia="Times New Roman"/>
        </w:rPr>
        <w:t>kopię dowodu przeprowadzenia badań lekarskich lub/i psychologicznych jeżeli były wymagane, a ich koszt wliczony był w bon szkoleniowy,</w:t>
      </w:r>
    </w:p>
    <w:p w14:paraId="211A0AEC" w14:textId="77777777" w:rsidR="00A1477B" w:rsidRPr="00763C02" w:rsidRDefault="00A1477B" w:rsidP="00A1477B">
      <w:pPr>
        <w:pStyle w:val="Akapitzlist"/>
        <w:numPr>
          <w:ilvl w:val="1"/>
          <w:numId w:val="29"/>
        </w:numPr>
        <w:spacing w:after="0" w:line="276" w:lineRule="auto"/>
        <w:ind w:left="426"/>
        <w:jc w:val="both"/>
        <w:rPr>
          <w:rFonts w:eastAsia="Times New Roman"/>
        </w:rPr>
      </w:pPr>
      <w:r w:rsidRPr="00763C02">
        <w:rPr>
          <w:rFonts w:eastAsia="Times New Roman"/>
        </w:rPr>
        <w:t>dowód opłaty za egzamin zewnętrzny jeżeli był wliczony koszt bonu szkoleniowego wraz z informacją o dacie jego przeprowadzenia,</w:t>
      </w:r>
    </w:p>
    <w:p w14:paraId="7F21B767" w14:textId="77777777" w:rsidR="00A1477B" w:rsidRPr="00763C02" w:rsidRDefault="00A1477B" w:rsidP="00A1477B">
      <w:pPr>
        <w:pStyle w:val="Akapitzlist"/>
        <w:numPr>
          <w:ilvl w:val="1"/>
          <w:numId w:val="29"/>
        </w:numPr>
        <w:spacing w:after="0" w:line="276" w:lineRule="auto"/>
        <w:ind w:left="426"/>
        <w:jc w:val="both"/>
        <w:rPr>
          <w:rFonts w:eastAsia="Times New Roman"/>
        </w:rPr>
      </w:pPr>
      <w:r w:rsidRPr="00763C02">
        <w:rPr>
          <w:rFonts w:eastAsia="Times New Roman"/>
        </w:rPr>
        <w:t>kopię zaświadczenia o ukończeniu szkolenia i/lub certyfikatu nabycia umiejętności/uzyskania kompetencji lub kwalifikacji po zdanym egzaminie, protokół z egz. (a w przypadku niezdania egzaminu – zaświadczenie o przystąpieniu do egzaminu),</w:t>
      </w:r>
    </w:p>
    <w:p w14:paraId="4B85E90C" w14:textId="77777777" w:rsidR="00A1477B" w:rsidRPr="00763C02" w:rsidRDefault="00A1477B" w:rsidP="00A1477B">
      <w:pPr>
        <w:pStyle w:val="Akapitzlist"/>
        <w:numPr>
          <w:ilvl w:val="1"/>
          <w:numId w:val="29"/>
        </w:numPr>
        <w:spacing w:after="0" w:line="276" w:lineRule="auto"/>
        <w:ind w:left="426"/>
        <w:jc w:val="both"/>
        <w:rPr>
          <w:rFonts w:eastAsia="Times New Roman"/>
        </w:rPr>
      </w:pPr>
      <w:r w:rsidRPr="00763C02">
        <w:rPr>
          <w:rFonts w:eastAsia="Times New Roman"/>
        </w:rPr>
        <w:t>kserokopię zapłaconej Faktury VAT/Rachunku (wkład własny),</w:t>
      </w:r>
    </w:p>
    <w:p w14:paraId="6B4A4A4C" w14:textId="77777777" w:rsidR="00A1477B" w:rsidRPr="00763C02" w:rsidRDefault="00A1477B" w:rsidP="00A1477B">
      <w:pPr>
        <w:pStyle w:val="Akapitzlist"/>
        <w:numPr>
          <w:ilvl w:val="1"/>
          <w:numId w:val="29"/>
        </w:numPr>
        <w:spacing w:after="0" w:line="276" w:lineRule="auto"/>
        <w:ind w:left="426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oryginału zapłaconej Faktury VAT/Rachunku (50% wartości bonu szkoleniowego – pozostały wydatek na poszczególną formę szkoleniową) wraz z dowodami zapłaty (jeżeli nie wynika to z treści faktury/rachunku) za udział we wskazanych w </w:t>
      </w:r>
      <w:r w:rsidRPr="00763C02">
        <w:rPr>
          <w:rFonts w:eastAsia="Times New Roman"/>
          <w:bCs/>
          <w:iCs/>
        </w:rPr>
        <w:t>§ 1 pkt 3 formach szkoleniowych – w przypadku Refundacji</w:t>
      </w:r>
      <w:r w:rsidRPr="00763C02">
        <w:rPr>
          <w:rFonts w:eastAsia="Times New Roman"/>
        </w:rPr>
        <w:t>. (</w:t>
      </w:r>
      <w:r w:rsidRPr="00763C02">
        <w:rPr>
          <w:iCs/>
        </w:rPr>
        <w:t>§1 ust. 10 b).</w:t>
      </w:r>
    </w:p>
    <w:p w14:paraId="1C1136C1" w14:textId="77777777" w:rsidR="00A1477B" w:rsidRPr="00763C02" w:rsidRDefault="00A1477B" w:rsidP="00A1477B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Dokumenty o których mowa w ust. 1, powinny zostać złożone niezwłocznie po zakończeniu wybranej przez Uczestnika Projektu formy szkoleniowej. </w:t>
      </w:r>
    </w:p>
    <w:p w14:paraId="5B6E4861" w14:textId="77777777" w:rsidR="00A1477B" w:rsidRPr="00763C02" w:rsidRDefault="00A1477B" w:rsidP="00A1477B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Termin rozliczenia bonu na szkolenie wynosi 30 dni od zakończenia poszczególnych form szkoleniowych wymienionych w </w:t>
      </w:r>
      <w:r w:rsidRPr="00763C02">
        <w:rPr>
          <w:rFonts w:eastAsia="Times New Roman"/>
          <w:bCs/>
          <w:iCs/>
        </w:rPr>
        <w:t>§ 1 pkt 3</w:t>
      </w:r>
      <w:r w:rsidRPr="00763C02">
        <w:rPr>
          <w:rFonts w:eastAsia="Times New Roman"/>
        </w:rPr>
        <w:t>.</w:t>
      </w:r>
      <w:r w:rsidRPr="00763C02">
        <w:t xml:space="preserve"> Po upływie terminu na rozliczenie Uczestnik Projektu traci możliwość refundacji wpłaconych środków finansowych. Termin ten może jednokrotnie zostać wydłużony na pisemny wniosek Uczestnika projektu.</w:t>
      </w:r>
    </w:p>
    <w:p w14:paraId="30DB88E8" w14:textId="77777777" w:rsidR="00A1477B" w:rsidRPr="00763C02" w:rsidRDefault="00A1477B" w:rsidP="00A1477B">
      <w:pPr>
        <w:rPr>
          <w:rFonts w:eastAsia="Times New Roman"/>
          <w:b/>
          <w:bCs/>
          <w:iCs/>
        </w:rPr>
      </w:pPr>
    </w:p>
    <w:p w14:paraId="711FF3AF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/>
          <w:b/>
          <w:bCs/>
          <w:iCs/>
        </w:rPr>
        <w:t xml:space="preserve">§3 </w:t>
      </w:r>
      <w:r w:rsidRPr="00763C02">
        <w:rPr>
          <w:rFonts w:eastAsia="Times New Roman"/>
          <w:b/>
        </w:rPr>
        <w:t>Prawa i obowiązki Uczestnika Projektu</w:t>
      </w:r>
    </w:p>
    <w:p w14:paraId="71D484BF" w14:textId="77777777" w:rsidR="00A1477B" w:rsidRPr="00763C02" w:rsidRDefault="00A1477B" w:rsidP="00A1477B">
      <w:pPr>
        <w:pStyle w:val="Tekstpodstawowy"/>
        <w:numPr>
          <w:ilvl w:val="0"/>
          <w:numId w:val="5"/>
        </w:numPr>
        <w:tabs>
          <w:tab w:val="clear" w:pos="6300"/>
        </w:tabs>
        <w:spacing w:after="100" w:afterAutospacing="1" w:line="276" w:lineRule="auto"/>
        <w:rPr>
          <w:rFonts w:ascii="Calibri" w:hAnsi="Calibri"/>
          <w:color w:val="auto"/>
          <w:sz w:val="22"/>
          <w:szCs w:val="22"/>
          <w:u w:val="single"/>
        </w:rPr>
      </w:pPr>
      <w:r w:rsidRPr="00763C02">
        <w:rPr>
          <w:rFonts w:ascii="Calibri" w:hAnsi="Calibri"/>
          <w:color w:val="auto"/>
          <w:sz w:val="22"/>
          <w:szCs w:val="22"/>
          <w:u w:val="single"/>
        </w:rPr>
        <w:t xml:space="preserve">Uczestnik Projektu oświadcza, że: </w:t>
      </w:r>
    </w:p>
    <w:p w14:paraId="00F57D1D" w14:textId="77777777" w:rsidR="00A1477B" w:rsidRPr="00763C02" w:rsidRDefault="00A1477B" w:rsidP="00A1477B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Spełnia warunki, niezbędne do udziału w projekcie, tj. ma ukończone 18 rok życia oraz zamieszkuje w myśl art. 25 Kodeksu Cywilnego tereny objęte interwencją projektu. </w:t>
      </w:r>
    </w:p>
    <w:p w14:paraId="64CD8066" w14:textId="77777777" w:rsidR="00A1477B" w:rsidRPr="00763C02" w:rsidRDefault="00A1477B" w:rsidP="00A1477B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Jest uczestnikiem projektu, podpisał deklarację uczestnictwa wraz z oświadczeniami i został objęty doradztwem kariery w projekcie. </w:t>
      </w:r>
    </w:p>
    <w:p w14:paraId="3AC3B21B" w14:textId="46A5DA7E" w:rsidR="00A1477B" w:rsidRPr="00763C02" w:rsidRDefault="00A1477B" w:rsidP="00A1477B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Zapoznał się z Regulaminem Projektu dostępnym na stronie </w:t>
      </w:r>
      <w:hyperlink r:id="rId9" w:history="1">
        <w:r w:rsidR="00565857" w:rsidRPr="00805AF8">
          <w:rPr>
            <w:rStyle w:val="Hipercze"/>
            <w:rFonts w:eastAsia="Times New Roman"/>
            <w:color w:val="FF0000"/>
          </w:rPr>
          <w:t>www.fir.org.pl</w:t>
        </w:r>
      </w:hyperlink>
      <w:r w:rsidRPr="00763C02">
        <w:rPr>
          <w:rFonts w:eastAsia="Times New Roman"/>
          <w:bCs/>
          <w:iCs/>
        </w:rPr>
        <w:t xml:space="preserve"> i akceptuje wszystkie jego postanowienia oraz zobowiązuje się do jego przestrzegania.</w:t>
      </w:r>
    </w:p>
    <w:p w14:paraId="00948E14" w14:textId="77777777" w:rsidR="00A1477B" w:rsidRPr="00763C02" w:rsidRDefault="00A1477B" w:rsidP="00A1477B">
      <w:pPr>
        <w:ind w:left="360"/>
        <w:jc w:val="both"/>
        <w:rPr>
          <w:rFonts w:eastAsia="Times New Roman"/>
          <w:bCs/>
          <w:iCs/>
        </w:rPr>
      </w:pPr>
    </w:p>
    <w:p w14:paraId="5E1B47B1" w14:textId="77777777" w:rsidR="00A1477B" w:rsidRPr="00763C02" w:rsidRDefault="00A1477B" w:rsidP="00A1477B">
      <w:pPr>
        <w:pStyle w:val="Tekstpodstawowy"/>
        <w:numPr>
          <w:ilvl w:val="0"/>
          <w:numId w:val="5"/>
        </w:numPr>
        <w:tabs>
          <w:tab w:val="clear" w:pos="6300"/>
        </w:tabs>
        <w:spacing w:after="100" w:afterAutospacing="1" w:line="276" w:lineRule="auto"/>
        <w:rPr>
          <w:rFonts w:ascii="Calibri" w:hAnsi="Calibri"/>
          <w:color w:val="auto"/>
          <w:sz w:val="22"/>
          <w:szCs w:val="22"/>
          <w:u w:val="single"/>
        </w:rPr>
      </w:pPr>
      <w:r w:rsidRPr="00763C02">
        <w:rPr>
          <w:rFonts w:ascii="Calibri" w:hAnsi="Calibri"/>
          <w:color w:val="auto"/>
          <w:sz w:val="22"/>
          <w:szCs w:val="22"/>
          <w:u w:val="single"/>
        </w:rPr>
        <w:t xml:space="preserve">Uczestnik Projektu zobowiązuje się do: </w:t>
      </w:r>
    </w:p>
    <w:p w14:paraId="579A3482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Realizacji wybranej formy szkoleniowej na podstawie złożonego i zaakceptowanego „Wniosku o przyznanie bonu szkoleniowego”.</w:t>
      </w:r>
    </w:p>
    <w:p w14:paraId="51DD310C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Wydatkowania środków otrzymanych przez Operatora wyłącznie na przyznaną formę szkoleniową u Wykonawcy będącego stroną niniejszej umowy. </w:t>
      </w:r>
    </w:p>
    <w:p w14:paraId="2DAF80B0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Zapisania się na formę szkoleniową dopiero po uzyskaniu bonu szkoleniowego – tj. po zawarciu niniejszej umowy oraz elektronicznym wprowadzeniu danych w BUR przez personel Operatora.</w:t>
      </w:r>
    </w:p>
    <w:p w14:paraId="40E8A5EC" w14:textId="77777777" w:rsidR="00A1477B" w:rsidRPr="00763C02" w:rsidRDefault="00A1477B" w:rsidP="00A1477B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Rozpoczęcia i zakończenia formy szkoleniowej zgodnie z terminem i w miejscu podanym przez Wykonawcę. </w:t>
      </w:r>
    </w:p>
    <w:p w14:paraId="38321B3D" w14:textId="77777777" w:rsidR="00A1477B" w:rsidRPr="00763C02" w:rsidRDefault="00A1477B" w:rsidP="00A1477B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lastRenderedPageBreak/>
        <w:t xml:space="preserve">Przystąpienia do egzaminu potwierdzającego uzyskanie kwalifikacji/kompetencji* zawodowych </w:t>
      </w:r>
      <w:r w:rsidRPr="00763C02">
        <w:t>w formie</w:t>
      </w:r>
      <w:r w:rsidRPr="00763C02">
        <w:rPr>
          <w:rFonts w:eastAsia="Times New Roman"/>
          <w:bCs/>
          <w:iCs/>
        </w:rPr>
        <w:t xml:space="preserve"> wskazanej przez Wykonawcę. </w:t>
      </w:r>
    </w:p>
    <w:p w14:paraId="754BB817" w14:textId="6C11B82B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Wpłacenia min. 1</w:t>
      </w:r>
      <w:r w:rsidRPr="00763C02">
        <w:rPr>
          <w:bCs/>
          <w:iCs/>
        </w:rPr>
        <w:t>5</w:t>
      </w:r>
      <w:r w:rsidRPr="00763C02">
        <w:rPr>
          <w:rFonts w:eastAsia="Times New Roman"/>
          <w:bCs/>
          <w:iCs/>
        </w:rPr>
        <w:t xml:space="preserve"> % wartości formy szkoleniowej jako wkładu własnego na konto Wykonawcy w terminie 14 dni od dnia </w:t>
      </w:r>
      <w:r w:rsidR="00F16B02">
        <w:rPr>
          <w:rFonts w:eastAsia="Times New Roman"/>
          <w:bCs/>
          <w:iCs/>
        </w:rPr>
        <w:t>rozpoczęcia formy szkoleniowej</w:t>
      </w:r>
      <w:r w:rsidRPr="00763C02">
        <w:rPr>
          <w:rFonts w:eastAsia="Times New Roman"/>
          <w:bCs/>
          <w:iCs/>
        </w:rPr>
        <w:t>.</w:t>
      </w:r>
      <w:r w:rsidR="00F700A8">
        <w:rPr>
          <w:rFonts w:eastAsia="Times New Roman"/>
          <w:bCs/>
          <w:iCs/>
        </w:rPr>
        <w:t xml:space="preserve"> _</w:t>
      </w:r>
      <w:proofErr w:type="spellStart"/>
      <w:r w:rsidR="00F700A8">
        <w:rPr>
          <w:rFonts w:eastAsia="Times New Roman"/>
          <w:bCs/>
          <w:iCs/>
        </w:rPr>
        <w:t>ost</w:t>
      </w:r>
      <w:proofErr w:type="spellEnd"/>
      <w:r w:rsidR="00F700A8">
        <w:rPr>
          <w:rFonts w:eastAsia="Times New Roman"/>
          <w:bCs/>
          <w:iCs/>
        </w:rPr>
        <w:t>.</w:t>
      </w:r>
    </w:p>
    <w:p w14:paraId="74E24EC0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Przedłożenia Operatorowi kserokopii zapłaconej Faktury VAT/Rachunku (min. 1</w:t>
      </w:r>
      <w:r w:rsidRPr="00763C02">
        <w:rPr>
          <w:bCs/>
          <w:iCs/>
        </w:rPr>
        <w:t>5</w:t>
      </w:r>
      <w:r w:rsidRPr="00763C02">
        <w:rPr>
          <w:rFonts w:eastAsia="Times New Roman"/>
          <w:bCs/>
          <w:iCs/>
        </w:rPr>
        <w:t xml:space="preserve">% formy szkoleniowej) </w:t>
      </w:r>
      <w:r w:rsidRPr="00763C02">
        <w:rPr>
          <w:rFonts w:eastAsia="Times New Roman"/>
        </w:rPr>
        <w:t xml:space="preserve">wraz z dowodem zapłaty (jeżeli nie wynika to z treści faktury/rachunku) </w:t>
      </w:r>
      <w:r w:rsidRPr="00763C02">
        <w:rPr>
          <w:rFonts w:eastAsia="Times New Roman"/>
          <w:bCs/>
          <w:iCs/>
        </w:rPr>
        <w:t>– jako potwierdzenia wniesienia wkładu własnego w terminie 14 dni od dnia rozpoczęcia formy szkoleniowej.</w:t>
      </w:r>
    </w:p>
    <w:p w14:paraId="28F41A75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Wpłacenia 50 % wartości bonu szkoleniowego na konto Wykonawcy jako </w:t>
      </w:r>
      <w:r w:rsidRPr="00763C02">
        <w:rPr>
          <w:rFonts w:eastAsia="Times New Roman"/>
        </w:rPr>
        <w:t xml:space="preserve">pozostałych wydatków na poszczególną formę szkoleniową. </w:t>
      </w:r>
      <w:r w:rsidRPr="00763C02">
        <w:rPr>
          <w:rFonts w:eastAsia="Times New Roman"/>
          <w:bCs/>
          <w:iCs/>
        </w:rPr>
        <w:t xml:space="preserve">Przedłożenia Operatorowi, w terminie 30 dni od zakończenia formy szkoleniowej, oryginału zapłaconej Faktury VAT/Rachunku (50% bonu szkoleniowego) </w:t>
      </w:r>
      <w:r w:rsidRPr="00763C02">
        <w:rPr>
          <w:rFonts w:eastAsia="Times New Roman"/>
        </w:rPr>
        <w:t>wraz z dowodem zapłaty (jeżeli nie wynika to z treści faktury/rachunku)</w:t>
      </w:r>
      <w:r w:rsidRPr="00763C02">
        <w:rPr>
          <w:rFonts w:eastAsia="Times New Roman"/>
          <w:bCs/>
          <w:iCs/>
        </w:rPr>
        <w:t xml:space="preserve"> – jako potwierdzenia wniesienia </w:t>
      </w:r>
      <w:r w:rsidRPr="00763C02">
        <w:rPr>
          <w:rFonts w:eastAsia="Times New Roman"/>
        </w:rPr>
        <w:t xml:space="preserve">pozostałych wydatków na poszczególną formę </w:t>
      </w:r>
      <w:r w:rsidRPr="00763C02">
        <w:rPr>
          <w:rFonts w:eastAsia="Times New Roman"/>
          <w:bCs/>
          <w:iCs/>
        </w:rPr>
        <w:t xml:space="preserve">szkoleniową oraz jako podstawę do otrzymania refundacji od Operatora </w:t>
      </w:r>
      <w:r w:rsidRPr="00763C02">
        <w:rPr>
          <w:rFonts w:eastAsia="Times New Roman"/>
        </w:rPr>
        <w:t xml:space="preserve">– w przypadku </w:t>
      </w:r>
      <w:r w:rsidRPr="00763C02">
        <w:rPr>
          <w:rFonts w:eastAsia="Times New Roman"/>
          <w:b/>
          <w:bCs/>
          <w:iCs/>
        </w:rPr>
        <w:t xml:space="preserve">§1 ust. 10 pkt b) </w:t>
      </w:r>
      <w:r w:rsidRPr="00763C02">
        <w:rPr>
          <w:rFonts w:eastAsia="Times New Roman"/>
        </w:rPr>
        <w:t>Refundacja.</w:t>
      </w:r>
    </w:p>
    <w:p w14:paraId="37A7B3FA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Przedłożenia Operatorowi, w terminie 30 dni od zakończenia formy szkoleniowej, kserokopii uzyskanych certyfikatów/uprawnień po zakończeniu formy szkoleniowej.</w:t>
      </w:r>
    </w:p>
    <w:p w14:paraId="37B03D83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Wypełnienia ankiety internetowej w systemie BUR po zakończonej usłudze szkoleniowej w terminie 21 dni od zakończenia usługi.</w:t>
      </w:r>
    </w:p>
    <w:p w14:paraId="7F348D33" w14:textId="77777777" w:rsidR="00A1477B" w:rsidRPr="00763C02" w:rsidRDefault="00A1477B" w:rsidP="00A1477B">
      <w:pPr>
        <w:numPr>
          <w:ilvl w:val="0"/>
          <w:numId w:val="9"/>
        </w:numPr>
        <w:spacing w:after="100" w:afterAutospacing="1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Przedkładania niezwłocznie wyjaśnień, wypełniania dokumentów wymaganych przez Operatora oraz inne uprawnione Instytucje w zakresie realizowanej formy szkoleniowej.</w:t>
      </w:r>
    </w:p>
    <w:p w14:paraId="1E19C9BA" w14:textId="77777777" w:rsidR="00A1477B" w:rsidRPr="00763C02" w:rsidRDefault="00A1477B" w:rsidP="00A1477B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Do natychmiastowego poinformowania Operatora o przerwaniu świadczenia formy szkoleniowej przez Wykonawcę. </w:t>
      </w:r>
    </w:p>
    <w:p w14:paraId="5E5CA322" w14:textId="77777777" w:rsidR="00A1477B" w:rsidRPr="00763C02" w:rsidRDefault="00A1477B" w:rsidP="00A1477B">
      <w:pPr>
        <w:numPr>
          <w:ilvl w:val="0"/>
          <w:numId w:val="9"/>
        </w:numPr>
        <w:spacing w:after="0" w:line="276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Zwrotu otrzymanych od Operatora środków finansowych wraz z odsetkami jak od zaległości podatkowych w przypadku zaprzestania uczestnictwa w usłudze szkoleniowej z winy Uczestnika Projektu lub przedłożenia przez Uczestnika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fałszywych dokumentów dotyczących rozliczenia usługi szkoleniowej w terminie 14 dni od stwierdzenia nieprawidłowości. </w:t>
      </w:r>
    </w:p>
    <w:p w14:paraId="22EB42E5" w14:textId="77777777" w:rsidR="00A1477B" w:rsidRPr="00763C02" w:rsidRDefault="00A1477B" w:rsidP="00A1477B">
      <w:pPr>
        <w:pStyle w:val="Bezodstpw"/>
        <w:spacing w:line="276" w:lineRule="auto"/>
        <w:jc w:val="center"/>
        <w:rPr>
          <w:lang w:eastAsia="en-US"/>
        </w:rPr>
      </w:pPr>
    </w:p>
    <w:p w14:paraId="3672021D" w14:textId="77777777" w:rsidR="00A1477B" w:rsidRPr="00763C02" w:rsidRDefault="00A1477B" w:rsidP="00A1477B">
      <w:pPr>
        <w:pStyle w:val="Bezodstpw"/>
        <w:spacing w:line="276" w:lineRule="auto"/>
        <w:jc w:val="center"/>
        <w:rPr>
          <w:b/>
        </w:rPr>
      </w:pPr>
      <w:r w:rsidRPr="00763C02">
        <w:rPr>
          <w:b/>
          <w:lang w:eastAsia="en-US"/>
        </w:rPr>
        <w:t xml:space="preserve">§4 </w:t>
      </w:r>
      <w:r w:rsidRPr="00763C02">
        <w:rPr>
          <w:b/>
        </w:rPr>
        <w:t>Prawa i obowiązki Wykonawcy</w:t>
      </w:r>
    </w:p>
    <w:p w14:paraId="4EC7F1D8" w14:textId="77777777" w:rsidR="00A1477B" w:rsidRPr="00763C02" w:rsidRDefault="00A1477B" w:rsidP="00A1477B">
      <w:pPr>
        <w:pStyle w:val="Bezodstpw"/>
        <w:numPr>
          <w:ilvl w:val="0"/>
          <w:numId w:val="23"/>
        </w:numPr>
        <w:spacing w:line="276" w:lineRule="auto"/>
        <w:ind w:left="284" w:hanging="284"/>
        <w:rPr>
          <w:u w:val="single"/>
          <w:lang w:eastAsia="en-US"/>
        </w:rPr>
      </w:pPr>
      <w:r w:rsidRPr="00763C02">
        <w:rPr>
          <w:u w:val="single"/>
          <w:lang w:eastAsia="en-US"/>
        </w:rPr>
        <w:t>Wykonawca oświadcza, że:</w:t>
      </w:r>
    </w:p>
    <w:p w14:paraId="6795C71B" w14:textId="77777777" w:rsidR="00A1477B" w:rsidRPr="00763C02" w:rsidRDefault="00A1477B" w:rsidP="00A1477B">
      <w:pPr>
        <w:pStyle w:val="Bezodstpw"/>
        <w:spacing w:line="276" w:lineRule="auto"/>
        <w:ind w:left="360"/>
        <w:rPr>
          <w:u w:val="single"/>
          <w:lang w:eastAsia="en-US"/>
        </w:rPr>
      </w:pPr>
    </w:p>
    <w:p w14:paraId="78043644" w14:textId="77777777" w:rsidR="00A1477B" w:rsidRPr="00763C02" w:rsidRDefault="00A1477B" w:rsidP="00A1477B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Posiada umocowanie prawne do realizowania zadeklarowanej formy szkoleniowej.</w:t>
      </w:r>
    </w:p>
    <w:p w14:paraId="54A2B847" w14:textId="77777777" w:rsidR="00A1477B" w:rsidRPr="00763C02" w:rsidRDefault="00A1477B" w:rsidP="00A1477B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Jest podmiotem wpisanym do Bazy Usług Rozwojowych prowadzonej przez Polską Agencję Rozwoju Przedsiębiorczości oraz posiada akredytację PARP do świadczenia usług dofinansowanych z UE. </w:t>
      </w:r>
    </w:p>
    <w:p w14:paraId="01845317" w14:textId="77777777" w:rsidR="00A1477B" w:rsidRPr="00763C02" w:rsidRDefault="00A1477B" w:rsidP="00A1477B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Deklaruje chęć udziału w projekcie oraz wyraża zgodę na założenia projektowe, w tym m. in. na:</w:t>
      </w:r>
    </w:p>
    <w:p w14:paraId="4C743DEC" w14:textId="77777777" w:rsidR="00A1477B" w:rsidRPr="00763C02" w:rsidRDefault="00A1477B" w:rsidP="00A1477B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Otrzymywanie płatności w transzach określonych w §1 ust. 9 i 10</w:t>
      </w:r>
    </w:p>
    <w:p w14:paraId="227852CA" w14:textId="77777777" w:rsidR="00A1477B" w:rsidRPr="00763C02" w:rsidRDefault="00A1477B" w:rsidP="00A1477B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Umożliwienie wizyt w miejscu odbywania formy szkoleniowej. </w:t>
      </w:r>
    </w:p>
    <w:p w14:paraId="7D0CDC55" w14:textId="77777777" w:rsidR="00A1477B" w:rsidRPr="00763C02" w:rsidRDefault="00A1477B" w:rsidP="00A1477B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Przeprowadzenia egzaminu wewnętrznego w celu weryfikacji uzyskania kompetencji w zakresie realizowanej formy wsparcia.</w:t>
      </w:r>
    </w:p>
    <w:p w14:paraId="716D979F" w14:textId="77777777" w:rsidR="00A1477B" w:rsidRPr="00763C02" w:rsidRDefault="00A1477B" w:rsidP="00A1477B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Wydania Uczestnikowi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zaświadczenia/certyfikatu/dyplomu w zakresie uzyskanych kompetencji /kwalifikacji.</w:t>
      </w:r>
    </w:p>
    <w:p w14:paraId="145E9A96" w14:textId="77777777" w:rsidR="00A1477B" w:rsidRPr="00763C02" w:rsidRDefault="00A1477B" w:rsidP="00A1477B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lastRenderedPageBreak/>
        <w:t>W przypadku formy szkoleniowej prowadzącej do uzyskania kompetencji – prowadzenie jej w 4 udokumentowanych etapach. Fakt nabycia kompetencji będzie weryfikowany w ramach następujących etapów:</w:t>
      </w:r>
    </w:p>
    <w:p w14:paraId="0C5D2EA8" w14:textId="77777777" w:rsidR="00A1477B" w:rsidRPr="00763C02" w:rsidRDefault="00A1477B" w:rsidP="00A1477B">
      <w:pPr>
        <w:tabs>
          <w:tab w:val="left" w:pos="284"/>
        </w:tabs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/>
          <w:bCs/>
          <w:iCs/>
        </w:rPr>
        <w:t xml:space="preserve">1. Etap I – Zakres </w:t>
      </w:r>
      <w:r w:rsidRPr="00763C02">
        <w:rPr>
          <w:rFonts w:eastAsia="Times New Roman"/>
          <w:bCs/>
          <w:iCs/>
        </w:rPr>
        <w:t xml:space="preserve">– zdefiniowanie w ramach wniosku o dofinansowanie lub Regulaminie Konkursu </w:t>
      </w:r>
    </w:p>
    <w:p w14:paraId="6DD3A56A" w14:textId="77777777" w:rsidR="00A1477B" w:rsidRPr="00763C02" w:rsidRDefault="00A1477B" w:rsidP="00A1477B">
      <w:pPr>
        <w:tabs>
          <w:tab w:val="left" w:pos="284"/>
        </w:tabs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grupy docelowej do objęcia wsparciem oraz wybranie obszaru interwencji EFS, który będzie poddany ocenie,</w:t>
      </w:r>
    </w:p>
    <w:p w14:paraId="6B7DD129" w14:textId="77777777" w:rsidR="00A1477B" w:rsidRPr="00763C02" w:rsidRDefault="00A1477B" w:rsidP="00A1477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/>
          <w:bCs/>
          <w:iCs/>
        </w:rPr>
        <w:t>2. ETAP II – Wzorzec</w:t>
      </w:r>
      <w:r w:rsidRPr="00763C02">
        <w:rPr>
          <w:rFonts w:eastAsia="Times New Roman"/>
          <w:bCs/>
          <w:iCs/>
        </w:rPr>
        <w:t xml:space="preserve"> – zdefiniowanie we wniosku o dofinansowanie lub w Regulaminie Konkursu </w:t>
      </w:r>
    </w:p>
    <w:p w14:paraId="54CE0343" w14:textId="77777777" w:rsidR="00A1477B" w:rsidRPr="00763C02" w:rsidRDefault="00A1477B" w:rsidP="00A1477B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standardu wymagań, tj. efektów uczenia się, które osiągną Uczestnicy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w wyniku przeprowadzonych działań projektowych,</w:t>
      </w:r>
    </w:p>
    <w:p w14:paraId="7E5FF46F" w14:textId="77777777" w:rsidR="00A1477B" w:rsidRPr="00763C02" w:rsidRDefault="00A1477B" w:rsidP="00A1477B">
      <w:pPr>
        <w:tabs>
          <w:tab w:val="left" w:pos="142"/>
          <w:tab w:val="left" w:pos="284"/>
        </w:tabs>
        <w:autoSpaceDE w:val="0"/>
        <w:autoSpaceDN w:val="0"/>
        <w:adjustRightInd w:val="0"/>
        <w:spacing w:after="19"/>
        <w:ind w:left="1276" w:hanging="1276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/>
          <w:bCs/>
          <w:iCs/>
        </w:rPr>
        <w:t>3. ETAP III – Ocena</w:t>
      </w:r>
      <w:r w:rsidRPr="00763C02">
        <w:rPr>
          <w:rFonts w:eastAsia="Times New Roman"/>
          <w:bCs/>
          <w:iCs/>
        </w:rPr>
        <w:t xml:space="preserve"> – przeprowadzenie weryfikacji na podstawie opracowanych kryteriów oceny po </w:t>
      </w:r>
    </w:p>
    <w:p w14:paraId="42313106" w14:textId="77777777" w:rsidR="00A1477B" w:rsidRPr="00763C02" w:rsidRDefault="00A1477B" w:rsidP="00A1477B">
      <w:pPr>
        <w:tabs>
          <w:tab w:val="left" w:pos="142"/>
          <w:tab w:val="left" w:pos="284"/>
        </w:tabs>
        <w:autoSpaceDE w:val="0"/>
        <w:autoSpaceDN w:val="0"/>
        <w:adjustRightInd w:val="0"/>
        <w:spacing w:after="19"/>
        <w:ind w:left="1276" w:hanging="1276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zakończeniu wsparcia udzielanego danej osobie, </w:t>
      </w:r>
    </w:p>
    <w:p w14:paraId="74327FD4" w14:textId="77777777" w:rsidR="00A1477B" w:rsidRPr="00763C02" w:rsidRDefault="00A1477B" w:rsidP="00A1477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/>
          <w:bCs/>
          <w:iCs/>
        </w:rPr>
        <w:t>4. ETAP IV – Porównanie</w:t>
      </w:r>
      <w:r w:rsidRPr="00763C02">
        <w:rPr>
          <w:rFonts w:eastAsia="Times New Roman"/>
          <w:bCs/>
          <w:iCs/>
        </w:rPr>
        <w:t xml:space="preserve"> – porównanie uzyskanych wyników etapu III (ocena) z przyjętymi </w:t>
      </w:r>
    </w:p>
    <w:p w14:paraId="505EE140" w14:textId="77777777" w:rsidR="00A1477B" w:rsidRPr="00763C02" w:rsidRDefault="00A1477B" w:rsidP="00A1477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wymaganiami (określonymi na etapie II efektami uczenia się) po zakończeniu wsparcia udzielanego danej osobie. </w:t>
      </w:r>
    </w:p>
    <w:p w14:paraId="62F42A31" w14:textId="77777777" w:rsidR="00A1477B" w:rsidRPr="00763C02" w:rsidRDefault="00A1477B" w:rsidP="00A1477B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 W przypadku formy szkoleniowej prowadzącej do uzyskania kwalifikacji – prowadzenie jej zgodnie z rozporządzeniem Ministra Edukacji Narodowej z dnia 19 marca 2019 r. w sprawie kształcenia ustawicznego w formach pozaszkolnych (Dz. U. z 2019 r., poz. 652)</w:t>
      </w:r>
    </w:p>
    <w:p w14:paraId="4C0380C0" w14:textId="77777777" w:rsidR="00A1477B" w:rsidRPr="00763C02" w:rsidRDefault="00A1477B" w:rsidP="00A1477B">
      <w:pPr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Zwrot otrzymanych od Operatora środków finansowych wraz z odsetkami jak od zaległości podatkowych w przypadku zaprzestania świadczenia formy szkoleniowej z winy Wykonawcy lub przedłożenia przez Wykonawcę fałszywych dokumentów dotyczących rozliczenia usługi szkoleniowej w terminie 14 dni od stwierdzenia nieprawidłowości. </w:t>
      </w:r>
    </w:p>
    <w:p w14:paraId="3D6F359E" w14:textId="6E2C251D" w:rsidR="00A1477B" w:rsidRPr="00763C02" w:rsidRDefault="00A1477B" w:rsidP="00A1477B">
      <w:pPr>
        <w:tabs>
          <w:tab w:val="left" w:pos="142"/>
          <w:tab w:val="left" w:pos="284"/>
        </w:tabs>
        <w:spacing w:after="0"/>
        <w:jc w:val="both"/>
        <w:rPr>
          <w:rFonts w:eastAsia="Times New Roman"/>
          <w:b/>
          <w:bCs/>
          <w:iCs/>
        </w:rPr>
      </w:pPr>
      <w:r w:rsidRPr="00763C02">
        <w:rPr>
          <w:rFonts w:eastAsia="Times New Roman"/>
          <w:bCs/>
          <w:iCs/>
        </w:rPr>
        <w:t xml:space="preserve">4. Wykonawca oświadcza, że zapoznał się z Regulaminem Projektu dostępnym na stronie </w:t>
      </w:r>
      <w:hyperlink r:id="rId10" w:history="1">
        <w:r w:rsidR="003E527F" w:rsidRPr="00805AF8">
          <w:rPr>
            <w:rStyle w:val="Hipercze"/>
            <w:rFonts w:eastAsia="Times New Roman"/>
            <w:color w:val="FF0000"/>
          </w:rPr>
          <w:t>www.fir.org.pl</w:t>
        </w:r>
      </w:hyperlink>
      <w:r w:rsidR="00F700A8">
        <w:t xml:space="preserve"> </w:t>
      </w:r>
      <w:r w:rsidRPr="00763C02">
        <w:rPr>
          <w:rFonts w:eastAsia="Times New Roman"/>
          <w:bCs/>
          <w:iCs/>
        </w:rPr>
        <w:t>i akceptuje wszystkie jego postanowienia oraz zobowiązuje się do jego przestrzegania.</w:t>
      </w:r>
    </w:p>
    <w:p w14:paraId="6E68CF81" w14:textId="77777777" w:rsidR="00A1477B" w:rsidRPr="00763C02" w:rsidRDefault="00A1477B" w:rsidP="00A1477B">
      <w:pPr>
        <w:pStyle w:val="Bezodstpw"/>
        <w:spacing w:line="276" w:lineRule="auto"/>
      </w:pPr>
      <w:r w:rsidRPr="00763C02">
        <w:t xml:space="preserve">II. </w:t>
      </w:r>
      <w:r w:rsidRPr="00763C02">
        <w:rPr>
          <w:u w:val="single"/>
        </w:rPr>
        <w:t>Wykonawca zobowiązuje się:</w:t>
      </w:r>
    </w:p>
    <w:p w14:paraId="45ED714A" w14:textId="77777777" w:rsidR="00A1477B" w:rsidRPr="00763C02" w:rsidRDefault="00A1477B" w:rsidP="00A1477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Przyjąć Uczestnika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na wybraną formę szkoleniową, na którą zgłoszenie zostało dokonane poprzez Bazę Usług Rozwojowych.  </w:t>
      </w:r>
    </w:p>
    <w:p w14:paraId="411FED3D" w14:textId="77777777" w:rsidR="00A1477B" w:rsidRPr="00763C02" w:rsidRDefault="00A1477B" w:rsidP="00A1477B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Prowadzić usługę szkoleniową zgodnie ze standardami, formą i harmonogramem określonym w Bazie Usług Rozwojowych.</w:t>
      </w:r>
    </w:p>
    <w:p w14:paraId="00DD1056" w14:textId="77777777" w:rsidR="00A1477B" w:rsidRPr="00763C02" w:rsidRDefault="00A1477B" w:rsidP="00A1477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Prowadzić formę szkoleniową zgodnie z najlepszymi praktykami, zapewniając bezpieczeństwo i higienę pracy. </w:t>
      </w:r>
    </w:p>
    <w:p w14:paraId="3BC8582F" w14:textId="77777777" w:rsidR="00A1477B" w:rsidRPr="00763C02" w:rsidRDefault="00A1477B" w:rsidP="00A1477B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Udostępnić Operatorowi dokumenty dotyczące przeprowadzanych egzaminów, uzyskanych kompetencji/kwalifikacji. </w:t>
      </w:r>
    </w:p>
    <w:p w14:paraId="0FEBCB9C" w14:textId="77777777" w:rsidR="00A1477B" w:rsidRPr="00763C02" w:rsidRDefault="00A1477B" w:rsidP="00A1477B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Do natychmiastowego poinformowania Operatora o przerwaniu uczestnictwa w formie szkoleniowej przez Uczestnika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. </w:t>
      </w:r>
    </w:p>
    <w:p w14:paraId="63EED804" w14:textId="77777777" w:rsidR="00A1477B" w:rsidRPr="00763C02" w:rsidRDefault="00A1477B" w:rsidP="00A1477B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Umożliwić dokonywanie kontroli dokumentacji dotyczącej odbywania formy szkoleniowej przez Organizatora oraz przez Instytucję Zarządzającą, Instytucję Pośredniczącą lub inne organy sprawujące kontrolę w zakresie prawidłowego wydatkowania funduszy unijnych.</w:t>
      </w:r>
    </w:p>
    <w:p w14:paraId="5CE20212" w14:textId="77777777" w:rsidR="00A1477B" w:rsidRPr="00763C02" w:rsidRDefault="00A1477B" w:rsidP="00A1477B">
      <w:pPr>
        <w:pStyle w:val="Bezodstpw"/>
        <w:spacing w:line="276" w:lineRule="auto"/>
        <w:jc w:val="center"/>
        <w:rPr>
          <w:b/>
          <w:lang w:eastAsia="en-US"/>
        </w:rPr>
      </w:pPr>
    </w:p>
    <w:p w14:paraId="6576469A" w14:textId="77777777" w:rsidR="00A1477B" w:rsidRPr="00763C02" w:rsidRDefault="00A1477B" w:rsidP="00A1477B">
      <w:pPr>
        <w:pStyle w:val="Bezodstpw"/>
        <w:spacing w:line="276" w:lineRule="auto"/>
        <w:jc w:val="center"/>
        <w:rPr>
          <w:b/>
          <w:lang w:eastAsia="en-US"/>
        </w:rPr>
      </w:pPr>
      <w:r w:rsidRPr="00763C02">
        <w:rPr>
          <w:b/>
          <w:lang w:eastAsia="en-US"/>
        </w:rPr>
        <w:t>§5 Prawa i obowiązki Operatora</w:t>
      </w:r>
    </w:p>
    <w:p w14:paraId="057F6887" w14:textId="77777777" w:rsidR="00A1477B" w:rsidRPr="00763C02" w:rsidRDefault="00A1477B" w:rsidP="00A1477B">
      <w:pPr>
        <w:pStyle w:val="Bezodstpw"/>
        <w:numPr>
          <w:ilvl w:val="0"/>
          <w:numId w:val="24"/>
        </w:numPr>
        <w:spacing w:line="276" w:lineRule="auto"/>
        <w:rPr>
          <w:u w:val="single"/>
        </w:rPr>
      </w:pPr>
      <w:r w:rsidRPr="00763C02">
        <w:rPr>
          <w:u w:val="single"/>
        </w:rPr>
        <w:t xml:space="preserve">Operator zobowiązuje się do: </w:t>
      </w:r>
    </w:p>
    <w:p w14:paraId="03D9A9B6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</w:rPr>
      </w:pPr>
      <w:r w:rsidRPr="00763C02">
        <w:rPr>
          <w:rFonts w:eastAsia="Times New Roman"/>
          <w:bCs/>
          <w:iCs/>
        </w:rPr>
        <w:t xml:space="preserve">Wypłaty w formie zaliczki na konto Wykonawcy 50% </w:t>
      </w:r>
      <w:r w:rsidRPr="00763C02">
        <w:rPr>
          <w:rFonts w:eastAsia="Times New Roman"/>
        </w:rPr>
        <w:t xml:space="preserve">wartości bonu szkoleniowego, po podpisaniu niniejszej umowy, w terminie 14 dni od wniesienia wkładu własnego przez Uczestnika Projektu i </w:t>
      </w:r>
      <w:r w:rsidRPr="00763C02">
        <w:rPr>
          <w:rFonts w:eastAsia="Times New Roman"/>
        </w:rPr>
        <w:lastRenderedPageBreak/>
        <w:t>przedłożeniu Operatorowi kserokopii zapłaconej Faktury VAT/Rachunku jako potwierdzenia zapłaty na konto Wykonawcy</w:t>
      </w:r>
      <w:r w:rsidRPr="00763C02">
        <w:rPr>
          <w:rFonts w:eastAsia="Times New Roman"/>
          <w:bCs/>
          <w:iCs/>
        </w:rPr>
        <w:t xml:space="preserve"> (I transza bonu szkoleniowego).</w:t>
      </w:r>
    </w:p>
    <w:p w14:paraId="5050541A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</w:rPr>
        <w:t>Wypłaty w formie refundacji (</w:t>
      </w:r>
      <w:r w:rsidRPr="00763C02">
        <w:rPr>
          <w:iCs/>
        </w:rPr>
        <w:t xml:space="preserve">§1 ust. 10b) </w:t>
      </w:r>
      <w:r w:rsidRPr="00763C02">
        <w:rPr>
          <w:rFonts w:eastAsia="Times New Roman"/>
        </w:rPr>
        <w:t xml:space="preserve">na konto wskazane przez Uczestnika Projektu 50% wartości bonu szkoleniowego, po poniesieniu przez Uczestnika Projektu pozostałych wydatków na poszczególną formę szkoleniową i dokonaniu rozliczenia zgodnie z </w:t>
      </w:r>
      <w:r w:rsidRPr="00763C02">
        <w:rPr>
          <w:rFonts w:eastAsia="Times New Roman"/>
          <w:bCs/>
          <w:iCs/>
        </w:rPr>
        <w:t xml:space="preserve">§2 </w:t>
      </w:r>
      <w:r w:rsidRPr="00763C02">
        <w:rPr>
          <w:rFonts w:eastAsia="Times New Roman"/>
        </w:rPr>
        <w:t xml:space="preserve">Umowy oraz po uprzednim przedłożeniu Operatorowi oryginału zapłaconej Faktury VAT/Rachunku </w:t>
      </w:r>
      <w:r w:rsidRPr="00763C02">
        <w:rPr>
          <w:rFonts w:eastAsia="Times New Roman"/>
          <w:bCs/>
          <w:iCs/>
        </w:rPr>
        <w:t>(II transza bonu szkoleniowego).</w:t>
      </w:r>
    </w:p>
    <w:p w14:paraId="34B750FF" w14:textId="77777777" w:rsidR="00A1477B" w:rsidRPr="00763C02" w:rsidRDefault="00A1477B" w:rsidP="00A1477B">
      <w:pPr>
        <w:tabs>
          <w:tab w:val="left" w:pos="142"/>
          <w:tab w:val="left" w:pos="284"/>
        </w:tabs>
        <w:spacing w:after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/>
          <w:bCs/>
          <w:iCs/>
          <w:u w:val="single"/>
        </w:rPr>
        <w:t>Wyjątek</w:t>
      </w:r>
      <w:r w:rsidRPr="00763C02">
        <w:rPr>
          <w:rFonts w:eastAsia="Times New Roman"/>
          <w:bCs/>
          <w:iCs/>
        </w:rPr>
        <w:t xml:space="preserve"> – Wyłącznie w przypadku całkowitego rozliczenia się Uczestnika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z dokumentów określonych w </w:t>
      </w:r>
      <w:r w:rsidRPr="00763C02">
        <w:rPr>
          <w:rFonts w:eastAsia="Times New Roman"/>
          <w:b/>
          <w:bCs/>
          <w:iCs/>
        </w:rPr>
        <w:t xml:space="preserve">§2 ust. 1 pkt a-e) </w:t>
      </w:r>
      <w:r w:rsidRPr="00763C02">
        <w:rPr>
          <w:rFonts w:eastAsia="Times New Roman"/>
          <w:bCs/>
          <w:iCs/>
        </w:rPr>
        <w:t xml:space="preserve">w terminie określonym w niniejszej umowie – Operator dokonuje </w:t>
      </w:r>
      <w:r w:rsidRPr="00763C02">
        <w:rPr>
          <w:rFonts w:eastAsia="Times New Roman"/>
        </w:rPr>
        <w:t xml:space="preserve">Płatności końcowej bezpośrednio na konto Wykonawcy bez zastosowania systemu refundacyjnego określonego w </w:t>
      </w:r>
      <w:r w:rsidRPr="00763C02">
        <w:rPr>
          <w:rFonts w:eastAsia="Times New Roman"/>
          <w:b/>
          <w:bCs/>
          <w:iCs/>
        </w:rPr>
        <w:t xml:space="preserve">§1 </w:t>
      </w:r>
      <w:r w:rsidRPr="00763C02">
        <w:rPr>
          <w:rFonts w:eastAsia="Times New Roman"/>
        </w:rPr>
        <w:t xml:space="preserve">ust. 10 pkt b). </w:t>
      </w:r>
      <w:r w:rsidRPr="00763C02">
        <w:rPr>
          <w:rFonts w:eastAsia="Times New Roman"/>
          <w:b/>
        </w:rPr>
        <w:t>Ust</w:t>
      </w:r>
      <w:r w:rsidRPr="00763C02">
        <w:rPr>
          <w:rFonts w:eastAsia="Times New Roman"/>
          <w:bCs/>
          <w:iCs/>
        </w:rPr>
        <w:t>. 7 niniejszego § – stosuje się odpowiednio.</w:t>
      </w:r>
    </w:p>
    <w:p w14:paraId="77AB2186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Warunkiem wypłaty I </w:t>
      </w:r>
      <w:proofErr w:type="spellStart"/>
      <w:r w:rsidRPr="00763C02">
        <w:rPr>
          <w:rFonts w:eastAsia="Times New Roman"/>
          <w:bCs/>
          <w:iCs/>
        </w:rPr>
        <w:t>i</w:t>
      </w:r>
      <w:proofErr w:type="spellEnd"/>
      <w:r w:rsidRPr="00763C02">
        <w:rPr>
          <w:rFonts w:eastAsia="Times New Roman"/>
          <w:bCs/>
          <w:iCs/>
        </w:rPr>
        <w:t xml:space="preserve"> II transzy bonu szkoleniowego jest posiadanie środków pieniężnych przekazanych przez Wojewódzki Urzędu Pracy w Białymstoku na realizację projektu. </w:t>
      </w:r>
    </w:p>
    <w:p w14:paraId="7B31F82E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W przypadku braku środków o których mowa w ust. 3 – płatność nie będzie uznana za opóźnioną.</w:t>
      </w:r>
    </w:p>
    <w:p w14:paraId="470AE922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bCs/>
          <w:iCs/>
        </w:rPr>
      </w:pPr>
      <w:r w:rsidRPr="00763C02">
        <w:rPr>
          <w:rFonts w:eastAsia="Times New Roman"/>
          <w:bCs/>
          <w:iCs/>
        </w:rPr>
        <w:t xml:space="preserve">W przypadku, o którym mowa w ust. 3 wypłata zaległości nastąpi niezwłocznie po uzyskaniu transzy dofinansowania projektu. </w:t>
      </w:r>
    </w:p>
    <w:p w14:paraId="089E90E6" w14:textId="77777777" w:rsidR="00A1477B" w:rsidRPr="00763C02" w:rsidRDefault="00A1477B" w:rsidP="00A1477B">
      <w:pPr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bCs/>
          <w:iCs/>
        </w:rPr>
      </w:pPr>
      <w:r w:rsidRPr="00763C02">
        <w:rPr>
          <w:bCs/>
          <w:iCs/>
        </w:rPr>
        <w:t xml:space="preserve">W przypadku wystąpienia problemów z realizacją niniejszej umowy, których nie dało się przewidzieć w momencie podpisywania umowy lub są one skutkiem wystąpienia siły wyższej lub zdarzeń mających </w:t>
      </w:r>
      <w:r w:rsidRPr="00763C02">
        <w:rPr>
          <w:bCs/>
          <w:iCs/>
          <w:u w:val="single"/>
        </w:rPr>
        <w:t>istotny</w:t>
      </w:r>
      <w:r w:rsidRPr="00763C02">
        <w:rPr>
          <w:bCs/>
          <w:iCs/>
        </w:rPr>
        <w:t xml:space="preserve"> wpływ na sytuację Uczestnika </w:t>
      </w:r>
      <w:r w:rsidRPr="00763C02">
        <w:rPr>
          <w:rFonts w:eastAsia="Times New Roman"/>
        </w:rPr>
        <w:t>Projektu</w:t>
      </w:r>
      <w:r w:rsidRPr="00763C02">
        <w:rPr>
          <w:bCs/>
          <w:iCs/>
        </w:rPr>
        <w:t xml:space="preserve"> lub Wykonawcy, a które Uczestnik </w:t>
      </w:r>
      <w:r w:rsidRPr="00763C02">
        <w:rPr>
          <w:rFonts w:eastAsia="Times New Roman"/>
        </w:rPr>
        <w:t>Projektu</w:t>
      </w:r>
      <w:r w:rsidRPr="00763C02">
        <w:rPr>
          <w:bCs/>
          <w:iCs/>
        </w:rPr>
        <w:t>/Wykonawca wyjaśnił na piśmie, a Operator te wyjaśnienia zaakceptował, to w takiej sytuacji Operator ma prawo do wydawania indywidualnych rozstrzygnięć i decyzji.</w:t>
      </w:r>
    </w:p>
    <w:p w14:paraId="46298F56" w14:textId="77777777" w:rsidR="00A1477B" w:rsidRPr="00763C02" w:rsidRDefault="00A1477B" w:rsidP="00A1477B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eastAsia="Times New Roman"/>
          <w:bCs/>
          <w:iCs/>
          <w:u w:val="single"/>
        </w:rPr>
      </w:pPr>
      <w:r w:rsidRPr="00763C02">
        <w:rPr>
          <w:rFonts w:eastAsia="Times New Roman"/>
          <w:bCs/>
          <w:iCs/>
          <w:u w:val="single"/>
        </w:rPr>
        <w:t>Operator ma prawo do:</w:t>
      </w:r>
    </w:p>
    <w:p w14:paraId="436CB088" w14:textId="77777777" w:rsidR="00A1477B" w:rsidRPr="00763C02" w:rsidRDefault="00A1477B" w:rsidP="00A1477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Bieżącego, </w:t>
      </w:r>
      <w:r w:rsidRPr="00763C02">
        <w:rPr>
          <w:bCs/>
          <w:iCs/>
        </w:rPr>
        <w:t>swobodnego,</w:t>
      </w:r>
      <w:r w:rsidRPr="00763C02">
        <w:rPr>
          <w:rFonts w:eastAsia="Times New Roman"/>
          <w:bCs/>
          <w:iCs/>
        </w:rPr>
        <w:t xml:space="preserve"> nieskrępowanego kontrolowania wykonywania usługi szkoleniowej, w tym w miejscu wykonywania usługi, dokumentowania przebiegu kontroli.</w:t>
      </w:r>
    </w:p>
    <w:p w14:paraId="3BBD2686" w14:textId="77777777" w:rsidR="00A1477B" w:rsidRPr="00763C02" w:rsidRDefault="00A1477B" w:rsidP="00A1477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Żądania od Uczestnika oraz Wykonawcy wyjaśnień, przedłożenia dokumentów wymaganych do rozliczenia bonu szkoleniowego, w tym do rzetelnych informacji i wyjaśnień, udostępniania wszelkich dokumentów związanych z realizacją umowy Operatorowi oraz innym upoważnionym instytucjom krajowym i Unii Europejskiej, monitorującym realizację niniejszej umowy.</w:t>
      </w:r>
    </w:p>
    <w:p w14:paraId="627BC9B4" w14:textId="77777777" w:rsidR="00A1477B" w:rsidRPr="00763C02" w:rsidRDefault="00A1477B" w:rsidP="00A1477B">
      <w:pPr>
        <w:tabs>
          <w:tab w:val="left" w:pos="142"/>
          <w:tab w:val="left" w:pos="284"/>
        </w:tabs>
        <w:spacing w:after="0"/>
        <w:jc w:val="both"/>
        <w:rPr>
          <w:rFonts w:eastAsia="Times New Roman"/>
          <w:bCs/>
          <w:iCs/>
        </w:rPr>
      </w:pPr>
    </w:p>
    <w:p w14:paraId="41F5F53A" w14:textId="77777777" w:rsidR="00A1477B" w:rsidRPr="00763C02" w:rsidRDefault="00A1477B" w:rsidP="00A1477B">
      <w:pPr>
        <w:ind w:left="720"/>
        <w:jc w:val="center"/>
        <w:rPr>
          <w:rFonts w:eastAsia="Times New Roman"/>
          <w:b/>
        </w:rPr>
      </w:pPr>
      <w:r w:rsidRPr="00763C02">
        <w:rPr>
          <w:rFonts w:eastAsia="Times New Roman"/>
          <w:b/>
        </w:rPr>
        <w:t>§6 Zabezpieczenie wykonania umowy</w:t>
      </w:r>
    </w:p>
    <w:p w14:paraId="13CD8F0F" w14:textId="1C820137" w:rsidR="00A1477B" w:rsidRPr="00763C02" w:rsidRDefault="00A1477B" w:rsidP="00A1477B">
      <w:pPr>
        <w:jc w:val="both"/>
        <w:rPr>
          <w:rFonts w:eastAsia="Times New Roman"/>
        </w:rPr>
      </w:pPr>
      <w:r w:rsidRPr="00763C02">
        <w:rPr>
          <w:rFonts w:eastAsia="Times New Roman"/>
        </w:rPr>
        <w:t>1. Tytułem zabezpieczenia roszczeń wynikających z niniejszej umowy Uczestnik Projektu ustanawia na rzecz Operatora zabezpieczenie w formie Weksla in blanco wraz z deklaracją wekslową do wysokości całkowitej kwoty przyznanego bonu szkoleniowego</w:t>
      </w:r>
      <w:r w:rsidR="00321FD2">
        <w:rPr>
          <w:rFonts w:eastAsia="Times New Roman"/>
        </w:rPr>
        <w:t>.</w:t>
      </w:r>
      <w:r w:rsidRPr="00763C02">
        <w:rPr>
          <w:rFonts w:eastAsia="Times New Roman"/>
        </w:rPr>
        <w:t>.</w:t>
      </w:r>
    </w:p>
    <w:p w14:paraId="4FF5F5E2" w14:textId="77777777" w:rsidR="00A1477B" w:rsidRPr="00763C02" w:rsidRDefault="00A1477B" w:rsidP="00A1477B">
      <w:pPr>
        <w:jc w:val="both"/>
        <w:rPr>
          <w:rFonts w:eastAsia="Times New Roman"/>
        </w:rPr>
      </w:pPr>
      <w:r w:rsidRPr="00763C02">
        <w:rPr>
          <w:rFonts w:eastAsia="Times New Roman"/>
        </w:rPr>
        <w:t>2. Zabezpieczenie o którym mowa w ust. 1 ustanawiane jest do czasu całkowitego rozliczenia Uczestnika Projektu.</w:t>
      </w:r>
    </w:p>
    <w:p w14:paraId="29E6CB3A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</w:rPr>
        <w:t xml:space="preserve">3. Zwrot Uczestnikowi Projektu Weksla in blanco następuje w ciągu 30 dni po całkowitym rozliczeniu bonu szkoleniowego. Na wniosek uczestnika weksel może zostać komisyjnie zniszczony. </w:t>
      </w:r>
    </w:p>
    <w:p w14:paraId="160F27AC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/>
          <w:b/>
        </w:rPr>
        <w:t xml:space="preserve">§ 7 Zwrot środków przez Uczestnika </w:t>
      </w:r>
      <w:bookmarkStart w:id="0" w:name="_GoBack"/>
      <w:r w:rsidRPr="005A178D">
        <w:rPr>
          <w:rFonts w:eastAsia="Times New Roman"/>
          <w:b/>
        </w:rPr>
        <w:t>Projektu</w:t>
      </w:r>
      <w:bookmarkEnd w:id="0"/>
    </w:p>
    <w:p w14:paraId="5E719C6B" w14:textId="77777777" w:rsidR="00A1477B" w:rsidRPr="00763C02" w:rsidRDefault="00A1477B" w:rsidP="00A1477B">
      <w:pPr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Operator ma prawo do rozwiązania umowy bez wypowiedzenia w przypadku stwierdzenia niewywiązywania się Uczestnika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z obowiązków nałożonych niniejszą umową – w przypadku, </w:t>
      </w:r>
      <w:r w:rsidRPr="00763C02">
        <w:rPr>
          <w:rFonts w:eastAsia="Times New Roman"/>
          <w:bCs/>
          <w:iCs/>
        </w:rPr>
        <w:lastRenderedPageBreak/>
        <w:t xml:space="preserve">gdy na podstawie czynności kontrolnych uprawnionych podmiotów zostanie stwierdzone, że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>:</w:t>
      </w:r>
    </w:p>
    <w:p w14:paraId="478A91C8" w14:textId="77777777" w:rsidR="00A1477B" w:rsidRPr="00763C02" w:rsidRDefault="00A1477B" w:rsidP="00A1477B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pobrał dofinansowanie nienależnie;</w:t>
      </w:r>
    </w:p>
    <w:p w14:paraId="2A07887D" w14:textId="77777777" w:rsidR="00A1477B" w:rsidRPr="00763C02" w:rsidRDefault="00A1477B" w:rsidP="00A1477B">
      <w:pPr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wykorzystał dofinansowanie niezgodnie z przeznaczeniem;</w:t>
      </w:r>
    </w:p>
    <w:p w14:paraId="7E0BED49" w14:textId="77777777" w:rsidR="00A1477B" w:rsidRPr="00763C02" w:rsidRDefault="00A1477B" w:rsidP="00A1477B">
      <w:pPr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naruszył inne postanowienia umowy skutkujące niemożnością lub niecelowością jej prawidłowej realizacji, w szczególności:</w:t>
      </w:r>
    </w:p>
    <w:p w14:paraId="2A9B0D78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a) w celu uzyskania dofinansowania przedstawił fałszywe oświadczenia lub dokumenty;</w:t>
      </w:r>
    </w:p>
    <w:p w14:paraId="1960897D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b) poświadczył nieprawdę;</w:t>
      </w:r>
    </w:p>
    <w:p w14:paraId="27875289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c) dokonał zakupu usług w sposób sprzeczny z umową, Operator może rozwiązać umowę ze skutkiem natychmiastowym, bez wypłaty jakichkolwiek odszkodowań.</w:t>
      </w:r>
    </w:p>
    <w:p w14:paraId="0D76083F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2. W przypadkach, o których mowa w ust 1.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zobowiązuje się do zwrotu całości lub części dofinansowania wraz z odsetkami w wysokości określonej jak dla zaległości podatkowych.</w:t>
      </w:r>
    </w:p>
    <w:p w14:paraId="04270E64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3.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dokonuje zwrotu, o którym mowa w ust. 2, na pisemne wezwanie Operatora, w terminie 14 dni kalendarzowych od dnia doręczenia wezwania do zapłaty na rachunek bankowy wskazany w wezwaniu przez Operatora.</w:t>
      </w:r>
    </w:p>
    <w:p w14:paraId="695FB9F7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4. W przypadku gdy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nie dokona zwrotu w wyznaczonym terminie, o którym mowa w ust. 3, Operator podejmie czynności zmierzające do odzyskania należnych środków, z wykorzystaniem dostępnych środków prawnych.</w:t>
      </w:r>
    </w:p>
    <w:p w14:paraId="186E15F2" w14:textId="77777777" w:rsidR="00A1477B" w:rsidRPr="00763C02" w:rsidRDefault="00A1477B" w:rsidP="00A1477B">
      <w:pPr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5. Wszelkie koszty windykacyjne tytułu nienależnie pobranych środków ponosi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>.</w:t>
      </w:r>
    </w:p>
    <w:p w14:paraId="524C96E4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/>
          <w:b/>
        </w:rPr>
        <w:t>§8 Zwrot środków przez Wykonawcę</w:t>
      </w:r>
    </w:p>
    <w:p w14:paraId="5F458896" w14:textId="77777777" w:rsidR="00A1477B" w:rsidRPr="00763C02" w:rsidRDefault="00A1477B" w:rsidP="00A1477B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Operator ma prawo do Rozwiązania umowy bez wypowiedzenia w przypadku stwierdzenia niewywiązywania się przez Wykonawcę z obowiązków nałożonych niniejszą umową – w przypadku, gdy na podstawie czynności kontrolnych uprawnionych podmiotów zostanie stwierdzone, że Wykonawca:</w:t>
      </w:r>
    </w:p>
    <w:p w14:paraId="0995C194" w14:textId="77777777" w:rsidR="00A1477B" w:rsidRPr="00763C02" w:rsidRDefault="00A1477B" w:rsidP="00A1477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pobrał dofinansowanie nienależnie;</w:t>
      </w:r>
    </w:p>
    <w:p w14:paraId="5130117F" w14:textId="77777777" w:rsidR="00A1477B" w:rsidRPr="00763C02" w:rsidRDefault="00A1477B" w:rsidP="00A1477B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naruszył inne postanowienia umowy skutkujące niemożnością lub niecelowością jej prawidłowej realizacji, w szczególności:</w:t>
      </w:r>
    </w:p>
    <w:p w14:paraId="3C1C20F6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a) w celu uzyskania dofinansowania przedstawił fałszywe oświadczenia lub dokumenty;</w:t>
      </w:r>
    </w:p>
    <w:p w14:paraId="1E293F75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b) poświadczył  nieprawdę;</w:t>
      </w:r>
    </w:p>
    <w:p w14:paraId="2F7426EC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c) nie rozpoczął lub zaprzestał świadczenia usługi szkoleniowej zgodnie z umową, Operator może rozwiązać umowę ze skutkiem natychmiastowym, bez wypłaty jakichkolwiek odszkodowań.</w:t>
      </w:r>
    </w:p>
    <w:p w14:paraId="16060726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2. W przypadkach, o których mowa w ust 1. Wykonawca zobowiązuje się do zwrotu całości lub części dofinansowania wraz z odsetkami w wysokości określonej jak dla zaległości podatkowych.</w:t>
      </w:r>
    </w:p>
    <w:p w14:paraId="004D075D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3. Wykonawca dokonuje zwrotu, o którym mowa w ust. 2, na pisemne wezwanie Operatora, w terminie 14 dni kalendarzowych od dnia doręczenia wezwania do zapłaty na rachunek bankowy wskazany w wezwaniu przez Operatora.</w:t>
      </w:r>
    </w:p>
    <w:p w14:paraId="262023FF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4. W przypadku gdy Wykonawca nie dokona zwrotu w wyznaczonym terminie, o którym mowa w ust. 3, Operator podejmie czynności zmierzające do odzyskania należnych środków, z wykorzystaniem dostępnych środków prawnych.</w:t>
      </w:r>
    </w:p>
    <w:p w14:paraId="3A11C3BB" w14:textId="77777777" w:rsidR="00A1477B" w:rsidRPr="00763C02" w:rsidRDefault="00A1477B" w:rsidP="00A1477B">
      <w:pPr>
        <w:spacing w:after="0" w:line="240" w:lineRule="auto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>5. Wszelkie koszty windykacyjne z tytułu nienależnie pobranych środków ponosi Wykonawca.</w:t>
      </w:r>
    </w:p>
    <w:p w14:paraId="568EB9D8" w14:textId="77777777" w:rsidR="00A1477B" w:rsidRPr="00763C02" w:rsidRDefault="00A1477B" w:rsidP="00A1477B">
      <w:pPr>
        <w:jc w:val="center"/>
        <w:rPr>
          <w:rFonts w:eastAsia="Times New Roman"/>
          <w:b/>
        </w:rPr>
      </w:pPr>
    </w:p>
    <w:p w14:paraId="3C7C764D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/>
          <w:b/>
        </w:rPr>
        <w:lastRenderedPageBreak/>
        <w:t xml:space="preserve">§9 Pomoc de </w:t>
      </w:r>
      <w:proofErr w:type="spellStart"/>
      <w:r w:rsidRPr="00763C02">
        <w:rPr>
          <w:rFonts w:eastAsia="Times New Roman"/>
          <w:b/>
        </w:rPr>
        <w:t>minimis</w:t>
      </w:r>
      <w:proofErr w:type="spellEnd"/>
    </w:p>
    <w:p w14:paraId="0DD331DB" w14:textId="77777777" w:rsidR="00A1477B" w:rsidRPr="00763C02" w:rsidRDefault="00A1477B" w:rsidP="00A1477B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eastAsia="Times New Roman"/>
        </w:rPr>
      </w:pPr>
      <w:r w:rsidRPr="00763C02">
        <w:rPr>
          <w:rFonts w:eastAsia="Times New Roman"/>
        </w:rPr>
        <w:t xml:space="preserve">W ramach realizacji przedmiotowego projektu, udzielona Uczestnikowi Projektu pomoc nie może mieć charakteru pomocy de </w:t>
      </w:r>
      <w:proofErr w:type="spellStart"/>
      <w:r w:rsidRPr="00763C02">
        <w:rPr>
          <w:rFonts w:eastAsia="Times New Roman"/>
        </w:rPr>
        <w:t>minimis</w:t>
      </w:r>
      <w:proofErr w:type="spellEnd"/>
      <w:r w:rsidRPr="00763C02">
        <w:rPr>
          <w:rFonts w:eastAsia="Times New Roman"/>
        </w:rPr>
        <w:t>.</w:t>
      </w:r>
    </w:p>
    <w:p w14:paraId="7A2C55C7" w14:textId="77777777" w:rsidR="00A1477B" w:rsidRPr="00763C02" w:rsidRDefault="00A1477B" w:rsidP="00A1477B">
      <w:pPr>
        <w:numPr>
          <w:ilvl w:val="0"/>
          <w:numId w:val="2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eastAsia="Times New Roman"/>
          <w:bCs/>
          <w:iCs/>
        </w:rPr>
      </w:pPr>
      <w:r w:rsidRPr="00763C02">
        <w:rPr>
          <w:rFonts w:eastAsia="Times New Roman"/>
          <w:bCs/>
          <w:iCs/>
        </w:rPr>
        <w:t xml:space="preserve">Przyznana forma szkoleniowa nie może być wykorzystywana na potrzeby prowadzonej działalności gospodarczej – jeśli Uczestnik </w:t>
      </w:r>
      <w:r w:rsidRPr="00763C02">
        <w:rPr>
          <w:rFonts w:eastAsia="Times New Roman"/>
        </w:rPr>
        <w:t>Projektu</w:t>
      </w:r>
      <w:r w:rsidRPr="00763C02">
        <w:rPr>
          <w:rFonts w:eastAsia="Times New Roman"/>
          <w:bCs/>
          <w:iCs/>
        </w:rPr>
        <w:t xml:space="preserve"> prowadzi działalność gospodarczą.</w:t>
      </w:r>
    </w:p>
    <w:p w14:paraId="11E3AE7A" w14:textId="77777777" w:rsidR="00A1477B" w:rsidRPr="00763C02" w:rsidRDefault="00A1477B" w:rsidP="00A1477B">
      <w:pPr>
        <w:jc w:val="center"/>
        <w:rPr>
          <w:rFonts w:eastAsia="Times New Roman"/>
          <w:b/>
        </w:rPr>
      </w:pPr>
    </w:p>
    <w:p w14:paraId="66A94979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/>
          <w:b/>
        </w:rPr>
        <w:t>§10 Przechowywanie oraz archiwizacja dokumentów</w:t>
      </w:r>
    </w:p>
    <w:p w14:paraId="077487EB" w14:textId="77777777" w:rsidR="00A1477B" w:rsidRPr="00763C02" w:rsidRDefault="00A1477B" w:rsidP="00A1477B">
      <w:pPr>
        <w:jc w:val="both"/>
        <w:rPr>
          <w:rFonts w:eastAsia="Times New Roman"/>
          <w:b/>
        </w:rPr>
      </w:pPr>
      <w:r w:rsidRPr="00763C02">
        <w:rPr>
          <w:rFonts w:eastAsia="Times New Roman"/>
        </w:rPr>
        <w:t xml:space="preserve">Zasady </w:t>
      </w:r>
      <w:r w:rsidRPr="00763C02">
        <w:rPr>
          <w:rFonts w:eastAsia="Times New Roman"/>
          <w:kern w:val="20"/>
        </w:rPr>
        <w:t xml:space="preserve">archiwizacji wszelkich dokumentów związanych z realizacją projektu powinny być zgodnie z postanowieniami art. 140 rozporządzenia Parlamentu Europejskiego i Rady (WE) nr 1330/2013 z dnia 17 grudnia 2013 r. </w:t>
      </w:r>
    </w:p>
    <w:p w14:paraId="1C8EF77F" w14:textId="77777777" w:rsidR="00A1477B" w:rsidRPr="00763C02" w:rsidRDefault="00A1477B" w:rsidP="00A1477B">
      <w:pPr>
        <w:jc w:val="center"/>
        <w:rPr>
          <w:rFonts w:eastAsia="Times New Roman" w:cs="Arial"/>
          <w:b/>
        </w:rPr>
      </w:pPr>
      <w:r w:rsidRPr="00763C02">
        <w:rPr>
          <w:rFonts w:eastAsia="Times New Roman" w:cs="Arial"/>
          <w:b/>
        </w:rPr>
        <w:t>§11 Monitoring i kontrola</w:t>
      </w:r>
    </w:p>
    <w:p w14:paraId="33B994A9" w14:textId="77777777" w:rsidR="00A1477B" w:rsidRPr="00763C02" w:rsidRDefault="00A1477B" w:rsidP="00A1477B">
      <w:pPr>
        <w:jc w:val="both"/>
        <w:rPr>
          <w:rFonts w:eastAsia="Times New Roman" w:cs="Arial"/>
        </w:rPr>
      </w:pPr>
      <w:r w:rsidRPr="00763C02">
        <w:rPr>
          <w:rFonts w:eastAsia="Times New Roman" w:cs="Arial"/>
        </w:rPr>
        <w:t>Strony Umowy podlegają procesowi monitoringu i kontroli, który ma na celu ocenę skuteczności działań projektowych. Możliwe są następujące działania:</w:t>
      </w:r>
    </w:p>
    <w:p w14:paraId="7188E2D8" w14:textId="77777777" w:rsidR="00A1477B" w:rsidRPr="00763C02" w:rsidRDefault="00A1477B" w:rsidP="00A1477B">
      <w:pPr>
        <w:numPr>
          <w:ilvl w:val="0"/>
          <w:numId w:val="28"/>
        </w:numPr>
        <w:spacing w:after="0"/>
        <w:jc w:val="both"/>
        <w:rPr>
          <w:rFonts w:eastAsia="Times New Roman"/>
        </w:rPr>
      </w:pPr>
      <w:r w:rsidRPr="00763C02">
        <w:rPr>
          <w:rFonts w:eastAsia="Times New Roman" w:cs="Calibri"/>
        </w:rPr>
        <w:t>Badanie zadowolenia z systemu, tj. ank</w:t>
      </w:r>
      <w:r w:rsidRPr="00763C02">
        <w:rPr>
          <w:rFonts w:cs="Calibri"/>
        </w:rPr>
        <w:t>iety, wywiady</w:t>
      </w:r>
      <w:r w:rsidRPr="00763C02">
        <w:rPr>
          <w:rFonts w:eastAsia="Times New Roman" w:cs="Calibri"/>
        </w:rPr>
        <w:t xml:space="preserve">. </w:t>
      </w:r>
    </w:p>
    <w:p w14:paraId="2B73754D" w14:textId="77777777" w:rsidR="00A1477B" w:rsidRPr="00763C02" w:rsidRDefault="00A1477B" w:rsidP="00A1477B">
      <w:pPr>
        <w:numPr>
          <w:ilvl w:val="0"/>
          <w:numId w:val="28"/>
        </w:numPr>
        <w:spacing w:after="0"/>
        <w:jc w:val="both"/>
        <w:rPr>
          <w:rFonts w:eastAsia="Times New Roman"/>
        </w:rPr>
      </w:pPr>
      <w:r w:rsidRPr="00763C02">
        <w:rPr>
          <w:rFonts w:eastAsia="Times New Roman" w:cs="Calibri"/>
        </w:rPr>
        <w:t>Kontrola faktycznej realizacji usługi szkoleniowej – nie</w:t>
      </w:r>
      <w:r w:rsidRPr="00763C02">
        <w:rPr>
          <w:rFonts w:cs="Calibri"/>
        </w:rPr>
        <w:t>zapowiedziane wizyty kontrolne w trakcie realizacji bonu szkoleniowego.</w:t>
      </w:r>
    </w:p>
    <w:p w14:paraId="0767D621" w14:textId="77777777" w:rsidR="00A1477B" w:rsidRPr="00763C02" w:rsidRDefault="00A1477B" w:rsidP="00A1477B">
      <w:pPr>
        <w:numPr>
          <w:ilvl w:val="0"/>
          <w:numId w:val="28"/>
        </w:numPr>
        <w:spacing w:after="0"/>
        <w:jc w:val="both"/>
        <w:rPr>
          <w:rFonts w:eastAsia="Times New Roman"/>
        </w:rPr>
      </w:pPr>
      <w:r w:rsidRPr="00763C02">
        <w:rPr>
          <w:rFonts w:eastAsia="Times New Roman" w:cs="Calibri"/>
        </w:rPr>
        <w:t>Kontrola utrzymania odpowiedniej jakości szkoleń – kontrole zapowiedziane, prowadzone w si</w:t>
      </w:r>
      <w:r w:rsidRPr="00763C02">
        <w:rPr>
          <w:rFonts w:cs="Calibri"/>
        </w:rPr>
        <w:t>edzibie instytucji szkoleniowej</w:t>
      </w:r>
      <w:r w:rsidRPr="00763C02">
        <w:rPr>
          <w:rFonts w:eastAsia="Times New Roman" w:cs="Calibri"/>
        </w:rPr>
        <w:t>.</w:t>
      </w:r>
    </w:p>
    <w:p w14:paraId="358E6A95" w14:textId="77777777" w:rsidR="00A1477B" w:rsidRPr="00763C02" w:rsidRDefault="00A1477B" w:rsidP="00A1477B">
      <w:pPr>
        <w:numPr>
          <w:ilvl w:val="0"/>
          <w:numId w:val="28"/>
        </w:numPr>
        <w:spacing w:after="0"/>
        <w:jc w:val="both"/>
        <w:rPr>
          <w:rFonts w:eastAsia="Times New Roman"/>
        </w:rPr>
      </w:pPr>
      <w:r w:rsidRPr="00763C02">
        <w:rPr>
          <w:rFonts w:eastAsia="Times New Roman" w:cs="Calibri"/>
        </w:rPr>
        <w:t>Kontrola pra</w:t>
      </w:r>
      <w:r w:rsidRPr="00763C02">
        <w:rPr>
          <w:rFonts w:cs="Calibri"/>
        </w:rPr>
        <w:t>widłowości wydatkowania środków.</w:t>
      </w:r>
    </w:p>
    <w:p w14:paraId="339BB19E" w14:textId="77777777" w:rsidR="00A1477B" w:rsidRPr="00763C02" w:rsidRDefault="00A1477B" w:rsidP="00A1477B">
      <w:pPr>
        <w:numPr>
          <w:ilvl w:val="0"/>
          <w:numId w:val="28"/>
        </w:numPr>
        <w:spacing w:after="0"/>
        <w:jc w:val="both"/>
        <w:rPr>
          <w:rFonts w:eastAsia="Times New Roman" w:cs="Arial"/>
          <w:b/>
        </w:rPr>
      </w:pPr>
      <w:r w:rsidRPr="00763C02">
        <w:rPr>
          <w:rFonts w:eastAsia="Times New Roman" w:cs="Calibri"/>
        </w:rPr>
        <w:t>Kontrola dokumentów rozliczających przyznany grant</w:t>
      </w:r>
      <w:r w:rsidRPr="00763C02">
        <w:rPr>
          <w:rFonts w:cs="Calibri"/>
        </w:rPr>
        <w:t xml:space="preserve">. </w:t>
      </w:r>
    </w:p>
    <w:p w14:paraId="76F9CBEB" w14:textId="77777777" w:rsidR="00A1477B" w:rsidRPr="00763C02" w:rsidRDefault="00A1477B" w:rsidP="00A1477B">
      <w:pPr>
        <w:spacing w:after="0"/>
        <w:ind w:left="765"/>
        <w:jc w:val="both"/>
        <w:rPr>
          <w:rFonts w:eastAsia="Times New Roman" w:cs="Arial"/>
          <w:b/>
        </w:rPr>
      </w:pPr>
    </w:p>
    <w:p w14:paraId="6810E82F" w14:textId="77777777" w:rsidR="00A1477B" w:rsidRPr="00763C02" w:rsidRDefault="00A1477B" w:rsidP="00A1477B">
      <w:pPr>
        <w:jc w:val="center"/>
        <w:rPr>
          <w:rFonts w:eastAsia="Times New Roman"/>
          <w:b/>
        </w:rPr>
      </w:pPr>
      <w:r w:rsidRPr="00763C02">
        <w:rPr>
          <w:rFonts w:eastAsia="Times New Roman" w:cs="Arial"/>
          <w:b/>
        </w:rPr>
        <w:t xml:space="preserve">§12 </w:t>
      </w:r>
      <w:r w:rsidRPr="00763C02">
        <w:rPr>
          <w:rFonts w:eastAsia="Times New Roman"/>
          <w:b/>
        </w:rPr>
        <w:t>Postanowienia końcowe</w:t>
      </w:r>
    </w:p>
    <w:p w14:paraId="6BA84FFA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Wszelka korespondencja związana z realizacją Umowy będzie prowadzona w formie pisemnej i elektronicznej zgodnie z niżej podanymi adresami:</w:t>
      </w:r>
    </w:p>
    <w:p w14:paraId="33112228" w14:textId="77777777" w:rsidR="00A1477B" w:rsidRPr="00763C02" w:rsidRDefault="00A1477B" w:rsidP="00A1477B">
      <w:pPr>
        <w:jc w:val="both"/>
        <w:outlineLvl w:val="0"/>
        <w:rPr>
          <w:rFonts w:eastAsia="Times New Roman"/>
          <w:b/>
        </w:rPr>
      </w:pPr>
      <w:r w:rsidRPr="00763C02">
        <w:rPr>
          <w:rFonts w:eastAsia="Times New Roman"/>
          <w:b/>
        </w:rPr>
        <w:t>Operator</w:t>
      </w:r>
    </w:p>
    <w:p w14:paraId="33582795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……………………………………….………………………………………………………………………………………….…………………….....</w:t>
      </w:r>
    </w:p>
    <w:p w14:paraId="57F34ACE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e-mail: ……………………….……</w:t>
      </w:r>
    </w:p>
    <w:p w14:paraId="2B89AC36" w14:textId="77777777" w:rsidR="00A1477B" w:rsidRPr="00763C02" w:rsidRDefault="00A1477B" w:rsidP="00A1477B">
      <w:pPr>
        <w:jc w:val="both"/>
        <w:outlineLvl w:val="0"/>
        <w:rPr>
          <w:rFonts w:eastAsia="Times New Roman"/>
          <w:b/>
        </w:rPr>
      </w:pPr>
      <w:r w:rsidRPr="00763C02">
        <w:rPr>
          <w:rFonts w:eastAsia="Times New Roman"/>
          <w:b/>
        </w:rPr>
        <w:t>Uczestnik Projektu</w:t>
      </w:r>
    </w:p>
    <w:p w14:paraId="5BA05242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(ul., nr budynku/lokalu, kod pocztowy, miejscowość) ……………………………………………………….…………………</w:t>
      </w:r>
    </w:p>
    <w:p w14:paraId="3080821F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e-mail: ……………………….……</w:t>
      </w:r>
    </w:p>
    <w:p w14:paraId="4D0CB86D" w14:textId="77777777" w:rsidR="00A1477B" w:rsidRPr="00763C02" w:rsidRDefault="00A1477B" w:rsidP="00A1477B">
      <w:pPr>
        <w:jc w:val="both"/>
        <w:outlineLvl w:val="0"/>
        <w:rPr>
          <w:rFonts w:eastAsia="Times New Roman"/>
          <w:b/>
        </w:rPr>
      </w:pPr>
      <w:r w:rsidRPr="00763C02">
        <w:rPr>
          <w:rFonts w:eastAsia="Times New Roman"/>
          <w:b/>
        </w:rPr>
        <w:t>Wykonawca</w:t>
      </w:r>
    </w:p>
    <w:p w14:paraId="7C0C0D47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(ul., nr budynku/lokalu, kod pocztowy, miejscowość) ……………………………………………………………………………</w:t>
      </w:r>
    </w:p>
    <w:p w14:paraId="75665B45" w14:textId="77777777" w:rsidR="00A1477B" w:rsidRPr="00763C02" w:rsidRDefault="00A1477B" w:rsidP="00A1477B">
      <w:pPr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e-mail: ………………….…………</w:t>
      </w:r>
    </w:p>
    <w:p w14:paraId="72C85748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lastRenderedPageBreak/>
        <w:t>W przypadku zmiany adresów do korespondencji, o których mowa w ust. 1, Strony są zobowiązane do powiadomienia o nowym adresie w formie pisemnej w terminie 10 dni roboczych od dnia zmiany adresu.</w:t>
      </w:r>
    </w:p>
    <w:p w14:paraId="0AC950AF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 xml:space="preserve">W sprawach nieuregulowanych niniejszą Umową zastosowanie mają odpowiednie dokumenty programowe oraz reguły i zasady wynikające z Regionalnego Programu Operacyjnego Województwa Podlaskiego na lata 2014-2020, zapisy Regulaminu Projektu, a także odpowiednie przepisy wynikające z prawa unijnego oraz z właściwych aktów prawa polskiego, w szczególności ustawy z dnia 23 kwietnia 1964 r. – Kodeks cywilny oraz dnia 10 maja 2018 r. </w:t>
      </w:r>
      <w:r w:rsidRPr="00763C02">
        <w:rPr>
          <w:rFonts w:eastAsia="Times New Roman" w:cs="Calibri"/>
        </w:rPr>
        <w:t>–</w:t>
      </w:r>
      <w:r w:rsidRPr="00763C02">
        <w:rPr>
          <w:rFonts w:eastAsia="Times New Roman"/>
        </w:rPr>
        <w:t xml:space="preserve"> o ochronie danych osobowych.</w:t>
      </w:r>
    </w:p>
    <w:p w14:paraId="6828EFDC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W przypadku wycofania finansowania przez Instytucję Pośredniczącą, Operator zastrzega sobie prawo odstąpienia od realizacji Umowy. Operator nie ponosi wówczas odpowiedzialności wobec Uczestnika Projektu.</w:t>
      </w:r>
    </w:p>
    <w:p w14:paraId="0586C429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Zmiana warunków niniejszej Umowy wymaga formy pisemnej pod rygorem nieważności.</w:t>
      </w:r>
    </w:p>
    <w:p w14:paraId="1E200854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Strony oświadczają, iż w przypadku gdyby jeden lub kilka zapisów niniejszej Umowy w trakcie realizacji Projektu straciłyby ważność, niniejsza Umowa nie traci ważności w pozostałym zakresie.</w:t>
      </w:r>
    </w:p>
    <w:p w14:paraId="4DEC312B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Spory związane z realizacją niniejszej Umowy Strony będą starały się rozwiązać polubownie.</w:t>
      </w:r>
    </w:p>
    <w:p w14:paraId="7927105D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W przypadku braku porozumienia spór będzie podlegał rozstrzygnięciu przez sąd powszechny właściwy dla siedziby Operatora.</w:t>
      </w:r>
    </w:p>
    <w:p w14:paraId="6AABC681" w14:textId="77777777" w:rsidR="00A1477B" w:rsidRPr="00763C02" w:rsidRDefault="00A1477B" w:rsidP="00A1477B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eastAsia="Times New Roman"/>
        </w:rPr>
      </w:pPr>
      <w:r w:rsidRPr="00763C02">
        <w:rPr>
          <w:rFonts w:eastAsia="Times New Roman"/>
        </w:rPr>
        <w:t>Umowę sporządzono w trzech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63C02" w:rsidRPr="00763C02" w14:paraId="4E2CA8C2" w14:textId="77777777" w:rsidTr="00B941C4">
        <w:tc>
          <w:tcPr>
            <w:tcW w:w="3095" w:type="dxa"/>
            <w:shd w:val="clear" w:color="auto" w:fill="auto"/>
            <w:vAlign w:val="center"/>
          </w:tcPr>
          <w:p w14:paraId="5AEB337B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0C22CFC0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E88B8F7" w14:textId="77777777" w:rsidR="00A1477B" w:rsidRPr="00763C02" w:rsidRDefault="00A1477B" w:rsidP="00B941C4">
            <w:pPr>
              <w:pStyle w:val="Bezodstpw"/>
            </w:pPr>
          </w:p>
        </w:tc>
      </w:tr>
    </w:tbl>
    <w:p w14:paraId="164344C8" w14:textId="76F7712C" w:rsidR="00A1477B" w:rsidRPr="00763C02" w:rsidRDefault="00A1477B" w:rsidP="00A1477B">
      <w:pPr>
        <w:spacing w:after="60" w:line="240" w:lineRule="auto"/>
        <w:jc w:val="both"/>
        <w:rPr>
          <w:b/>
          <w:spacing w:val="-20"/>
          <w:sz w:val="20"/>
          <w:szCs w:val="20"/>
        </w:rPr>
      </w:pPr>
      <w:r w:rsidRPr="00763C02">
        <w:rPr>
          <w:b/>
          <w:spacing w:val="-20"/>
          <w:sz w:val="20"/>
          <w:szCs w:val="20"/>
        </w:rPr>
        <w:br w:type="page"/>
      </w:r>
    </w:p>
    <w:p w14:paraId="2DB26CCC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3104942B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  <w:r w:rsidRPr="00763C02">
        <w:rPr>
          <w:rFonts w:eastAsia="Times New Roman"/>
          <w:b/>
        </w:rPr>
        <w:t>Podpisy:</w:t>
      </w:r>
    </w:p>
    <w:p w14:paraId="17B50918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63C02" w:rsidRPr="00763C02" w14:paraId="5AB6E5AB" w14:textId="77777777" w:rsidTr="00B941C4">
        <w:trPr>
          <w:trHeight w:val="1492"/>
        </w:trPr>
        <w:tc>
          <w:tcPr>
            <w:tcW w:w="3095" w:type="dxa"/>
            <w:shd w:val="clear" w:color="auto" w:fill="auto"/>
            <w:vAlign w:val="center"/>
          </w:tcPr>
          <w:p w14:paraId="172A9E89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Operator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5910A5D1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Pieczęć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EB617AB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Podpis/y</w:t>
            </w:r>
          </w:p>
        </w:tc>
      </w:tr>
      <w:tr w:rsidR="00A1477B" w:rsidRPr="00763C02" w14:paraId="35BB613A" w14:textId="77777777" w:rsidTr="00B941C4">
        <w:trPr>
          <w:trHeight w:val="1580"/>
        </w:trPr>
        <w:tc>
          <w:tcPr>
            <w:tcW w:w="3095" w:type="dxa"/>
            <w:shd w:val="clear" w:color="auto" w:fill="auto"/>
            <w:vAlign w:val="center"/>
          </w:tcPr>
          <w:p w14:paraId="3595B65A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4B815D62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3CE84567" w14:textId="77777777" w:rsidR="00A1477B" w:rsidRPr="00763C02" w:rsidRDefault="00A1477B" w:rsidP="00B941C4">
            <w:pPr>
              <w:pStyle w:val="Bezodstpw"/>
            </w:pPr>
          </w:p>
        </w:tc>
      </w:tr>
    </w:tbl>
    <w:p w14:paraId="708DBB9E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</w:p>
    <w:p w14:paraId="7078B1E5" w14:textId="3DF005C6" w:rsidR="00A1477B" w:rsidRPr="00763C02" w:rsidRDefault="00A1477B" w:rsidP="00A1477B">
      <w:pPr>
        <w:rPr>
          <w:rFonts w:eastAsia="Times New Roman"/>
          <w:b/>
        </w:rPr>
      </w:pPr>
    </w:p>
    <w:p w14:paraId="3C1A4E4D" w14:textId="77777777" w:rsidR="00A1477B" w:rsidRPr="00763C02" w:rsidRDefault="00A1477B" w:rsidP="00A1477B">
      <w:pPr>
        <w:rPr>
          <w:rFonts w:eastAsia="Times New Roman"/>
          <w:b/>
        </w:rPr>
      </w:pPr>
    </w:p>
    <w:p w14:paraId="583AC3DA" w14:textId="77777777" w:rsidR="00A1477B" w:rsidRPr="00763C02" w:rsidRDefault="00A1477B" w:rsidP="00A1477B">
      <w:pPr>
        <w:rPr>
          <w:rFonts w:eastAsia="Times New Roman"/>
          <w:b/>
        </w:rPr>
      </w:pPr>
    </w:p>
    <w:p w14:paraId="617860E7" w14:textId="77777777" w:rsidR="00A1477B" w:rsidRPr="00763C02" w:rsidRDefault="00A1477B" w:rsidP="00A1477B">
      <w:pPr>
        <w:rPr>
          <w:rFonts w:eastAsia="Times New Roman"/>
          <w:b/>
        </w:rPr>
      </w:pPr>
    </w:p>
    <w:p w14:paraId="622A6E89" w14:textId="77777777" w:rsidR="00A1477B" w:rsidRPr="00763C02" w:rsidRDefault="00A1477B" w:rsidP="00A1477B">
      <w:pPr>
        <w:rPr>
          <w:rFonts w:eastAsia="Times New Roman"/>
          <w:b/>
        </w:rPr>
      </w:pPr>
    </w:p>
    <w:p w14:paraId="10DF57D6" w14:textId="77777777" w:rsidR="00A1477B" w:rsidRPr="00763C02" w:rsidRDefault="00A1477B" w:rsidP="00A1477B">
      <w:pPr>
        <w:rPr>
          <w:rFonts w:eastAsia="Times New Roman"/>
          <w:b/>
        </w:rPr>
      </w:pPr>
    </w:p>
    <w:p w14:paraId="63396CF4" w14:textId="77777777" w:rsidR="00A1477B" w:rsidRPr="00763C02" w:rsidRDefault="00A1477B" w:rsidP="00A1477B">
      <w:pPr>
        <w:rPr>
          <w:rFonts w:eastAsia="Times New Roman"/>
          <w:b/>
        </w:rPr>
      </w:pPr>
    </w:p>
    <w:p w14:paraId="2D15C008" w14:textId="77777777" w:rsidR="00A1477B" w:rsidRPr="00763C02" w:rsidRDefault="00A1477B" w:rsidP="00A1477B">
      <w:pPr>
        <w:rPr>
          <w:rFonts w:eastAsia="Times New Roman"/>
          <w:b/>
        </w:rPr>
      </w:pPr>
    </w:p>
    <w:p w14:paraId="3674C242" w14:textId="77777777" w:rsidR="00A1477B" w:rsidRPr="00763C02" w:rsidRDefault="00A1477B" w:rsidP="00A1477B">
      <w:pPr>
        <w:rPr>
          <w:rFonts w:eastAsia="Times New Roman"/>
          <w:b/>
        </w:rPr>
      </w:pPr>
    </w:p>
    <w:p w14:paraId="384D1F2A" w14:textId="77777777" w:rsidR="00A1477B" w:rsidRPr="00763C02" w:rsidRDefault="00A1477B" w:rsidP="00A1477B">
      <w:pPr>
        <w:rPr>
          <w:rFonts w:eastAsia="Times New Roman"/>
          <w:b/>
        </w:rPr>
      </w:pPr>
    </w:p>
    <w:p w14:paraId="01B16926" w14:textId="77777777" w:rsidR="00A1477B" w:rsidRPr="00763C02" w:rsidRDefault="00A1477B" w:rsidP="00A1477B">
      <w:pPr>
        <w:rPr>
          <w:rFonts w:eastAsia="Times New Roman"/>
          <w:b/>
        </w:rPr>
      </w:pPr>
    </w:p>
    <w:p w14:paraId="0E1B96F2" w14:textId="77777777" w:rsidR="00A1477B" w:rsidRPr="00763C02" w:rsidRDefault="00A1477B" w:rsidP="00A1477B">
      <w:pPr>
        <w:rPr>
          <w:rFonts w:eastAsia="Times New Roman"/>
          <w:b/>
        </w:rPr>
      </w:pPr>
    </w:p>
    <w:p w14:paraId="537A87F9" w14:textId="77777777" w:rsidR="00A1477B" w:rsidRPr="00763C02" w:rsidRDefault="00A1477B" w:rsidP="00A1477B">
      <w:pPr>
        <w:rPr>
          <w:rFonts w:eastAsia="Times New Roman"/>
          <w:b/>
        </w:rPr>
      </w:pPr>
    </w:p>
    <w:p w14:paraId="1EBF45EF" w14:textId="77777777" w:rsidR="00A1477B" w:rsidRPr="00763C02" w:rsidRDefault="00A1477B" w:rsidP="00A1477B">
      <w:pPr>
        <w:rPr>
          <w:rFonts w:eastAsia="Times New Roman"/>
          <w:b/>
        </w:rPr>
      </w:pPr>
    </w:p>
    <w:p w14:paraId="2AEA9993" w14:textId="77777777" w:rsidR="00A1477B" w:rsidRPr="00763C02" w:rsidRDefault="00A1477B" w:rsidP="00A1477B">
      <w:pPr>
        <w:rPr>
          <w:rFonts w:eastAsia="Times New Roman"/>
          <w:b/>
        </w:rPr>
      </w:pPr>
    </w:p>
    <w:p w14:paraId="05125547" w14:textId="77777777" w:rsidR="00A1477B" w:rsidRPr="00763C02" w:rsidRDefault="00A1477B" w:rsidP="00A1477B">
      <w:pPr>
        <w:rPr>
          <w:rFonts w:eastAsia="Times New Roman"/>
          <w:b/>
        </w:rPr>
      </w:pPr>
    </w:p>
    <w:p w14:paraId="2B5E331A" w14:textId="77777777" w:rsidR="00A1477B" w:rsidRPr="00763C02" w:rsidRDefault="00A1477B" w:rsidP="00A1477B">
      <w:pPr>
        <w:rPr>
          <w:rFonts w:eastAsia="Times New Roman"/>
          <w:b/>
        </w:rPr>
      </w:pPr>
    </w:p>
    <w:p w14:paraId="57DB29A9" w14:textId="77777777" w:rsidR="00A1477B" w:rsidRPr="00763C02" w:rsidRDefault="00A1477B" w:rsidP="00A1477B">
      <w:pPr>
        <w:rPr>
          <w:rFonts w:eastAsia="Times New Roman"/>
          <w:b/>
        </w:rPr>
      </w:pPr>
    </w:p>
    <w:p w14:paraId="614D89A3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  <w:r w:rsidRPr="00763C02">
        <w:rPr>
          <w:rFonts w:eastAsia="Times New Roman"/>
          <w:b/>
        </w:rPr>
        <w:lastRenderedPageBreak/>
        <w:t>Podpisy:</w:t>
      </w:r>
    </w:p>
    <w:p w14:paraId="76A61E55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763C02" w:rsidRPr="00763C02" w14:paraId="1D229918" w14:textId="77777777" w:rsidTr="00B941C4">
        <w:trPr>
          <w:trHeight w:val="1499"/>
        </w:trPr>
        <w:tc>
          <w:tcPr>
            <w:tcW w:w="4428" w:type="dxa"/>
            <w:shd w:val="clear" w:color="auto" w:fill="auto"/>
            <w:vAlign w:val="center"/>
          </w:tcPr>
          <w:p w14:paraId="5DE6A733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 xml:space="preserve">Uczestnik Projektu 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74A94756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Podpis</w:t>
            </w:r>
          </w:p>
        </w:tc>
      </w:tr>
      <w:tr w:rsidR="00A1477B" w:rsidRPr="00763C02" w14:paraId="50B13DD2" w14:textId="77777777" w:rsidTr="00B941C4">
        <w:trPr>
          <w:trHeight w:val="1588"/>
        </w:trPr>
        <w:tc>
          <w:tcPr>
            <w:tcW w:w="4428" w:type="dxa"/>
            <w:shd w:val="clear" w:color="auto" w:fill="auto"/>
            <w:vAlign w:val="center"/>
          </w:tcPr>
          <w:p w14:paraId="5357E218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4894" w:type="dxa"/>
            <w:shd w:val="clear" w:color="auto" w:fill="auto"/>
            <w:vAlign w:val="center"/>
          </w:tcPr>
          <w:p w14:paraId="6D898B48" w14:textId="77777777" w:rsidR="00A1477B" w:rsidRPr="00763C02" w:rsidRDefault="00A1477B" w:rsidP="00B941C4">
            <w:pPr>
              <w:pStyle w:val="Bezodstpw"/>
            </w:pPr>
          </w:p>
        </w:tc>
      </w:tr>
    </w:tbl>
    <w:p w14:paraId="3A9D7416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</w:p>
    <w:p w14:paraId="2425B510" w14:textId="0DDA2199" w:rsidR="00A1477B" w:rsidRPr="00763C02" w:rsidRDefault="00A1477B" w:rsidP="00A1477B">
      <w:pPr>
        <w:rPr>
          <w:rFonts w:eastAsia="Times New Roman"/>
          <w:b/>
        </w:rPr>
      </w:pPr>
      <w:r w:rsidRPr="00763C02">
        <w:rPr>
          <w:rFonts w:eastAsia="Times New Roman"/>
          <w:b/>
        </w:rPr>
        <w:br w:type="page"/>
      </w:r>
    </w:p>
    <w:p w14:paraId="559FF82F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  <w:r w:rsidRPr="00763C02">
        <w:rPr>
          <w:rFonts w:eastAsia="Times New Roman"/>
          <w:b/>
        </w:rPr>
        <w:lastRenderedPageBreak/>
        <w:t>Podpisy:</w:t>
      </w:r>
    </w:p>
    <w:p w14:paraId="750106F3" w14:textId="77777777" w:rsidR="00A1477B" w:rsidRPr="00763C02" w:rsidRDefault="00A1477B" w:rsidP="00A1477B">
      <w:pPr>
        <w:tabs>
          <w:tab w:val="left" w:pos="3143"/>
        </w:tabs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63C02" w:rsidRPr="00763C02" w14:paraId="0655AB56" w14:textId="77777777" w:rsidTr="00B941C4">
        <w:trPr>
          <w:trHeight w:val="1492"/>
        </w:trPr>
        <w:tc>
          <w:tcPr>
            <w:tcW w:w="3095" w:type="dxa"/>
            <w:shd w:val="clear" w:color="auto" w:fill="auto"/>
            <w:vAlign w:val="center"/>
          </w:tcPr>
          <w:p w14:paraId="43749D5A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Wykonawca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BC54FF2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Pieczęć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B98F758" w14:textId="77777777" w:rsidR="00A1477B" w:rsidRPr="00763C02" w:rsidRDefault="00A1477B" w:rsidP="00B941C4">
            <w:pPr>
              <w:pStyle w:val="Bezodstpw"/>
              <w:jc w:val="center"/>
            </w:pPr>
            <w:r w:rsidRPr="00763C02">
              <w:t>Podpis/y</w:t>
            </w:r>
          </w:p>
        </w:tc>
      </w:tr>
      <w:tr w:rsidR="00A1477B" w:rsidRPr="00763C02" w14:paraId="6A4B3B3C" w14:textId="77777777" w:rsidTr="00B941C4">
        <w:trPr>
          <w:trHeight w:val="1580"/>
        </w:trPr>
        <w:tc>
          <w:tcPr>
            <w:tcW w:w="3095" w:type="dxa"/>
            <w:shd w:val="clear" w:color="auto" w:fill="auto"/>
            <w:vAlign w:val="center"/>
          </w:tcPr>
          <w:p w14:paraId="1F9AB6D8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0D654394" w14:textId="77777777" w:rsidR="00A1477B" w:rsidRPr="00763C02" w:rsidRDefault="00A1477B" w:rsidP="00B941C4">
            <w:pPr>
              <w:pStyle w:val="Bezodstpw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0DE46B5" w14:textId="77777777" w:rsidR="00A1477B" w:rsidRPr="00763C02" w:rsidRDefault="00A1477B" w:rsidP="00B941C4">
            <w:pPr>
              <w:pStyle w:val="Bezodstpw"/>
            </w:pPr>
          </w:p>
        </w:tc>
      </w:tr>
    </w:tbl>
    <w:p w14:paraId="632C5073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36174769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361B55BF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51B5489E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32AFB323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1978021C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2BF5AF16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0B4A9A57" w14:textId="77777777" w:rsidR="00A1477B" w:rsidRPr="00763C02" w:rsidRDefault="00A1477B" w:rsidP="00A1477B">
      <w:pPr>
        <w:tabs>
          <w:tab w:val="left" w:pos="3143"/>
        </w:tabs>
        <w:jc w:val="right"/>
        <w:rPr>
          <w:rFonts w:eastAsia="Times New Roman"/>
          <w:b/>
        </w:rPr>
      </w:pPr>
    </w:p>
    <w:p w14:paraId="1BED939D" w14:textId="220A3EEF" w:rsidR="00A1477B" w:rsidRPr="00763C02" w:rsidRDefault="00A1477B" w:rsidP="00A1477B">
      <w:pPr>
        <w:rPr>
          <w:rFonts w:eastAsia="Times New Roman"/>
          <w:b/>
        </w:rPr>
      </w:pPr>
      <w:r w:rsidRPr="00763C02">
        <w:rPr>
          <w:rFonts w:eastAsia="Times New Roman"/>
          <w:b/>
        </w:rPr>
        <w:br w:type="page"/>
      </w:r>
    </w:p>
    <w:p w14:paraId="58B9B059" w14:textId="77777777" w:rsidR="003A22FB" w:rsidRPr="00763C02" w:rsidRDefault="003A22FB" w:rsidP="008F7914"/>
    <w:sectPr w:rsidR="003A22FB" w:rsidRPr="00763C02" w:rsidSect="00813187">
      <w:headerReference w:type="default" r:id="rId11"/>
      <w:footerReference w:type="default" r:id="rId12"/>
      <w:pgSz w:w="11906" w:h="16838"/>
      <w:pgMar w:top="1241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070B" w14:textId="77777777" w:rsidR="00E77E33" w:rsidRDefault="00E77E33" w:rsidP="00C70286">
      <w:pPr>
        <w:spacing w:after="0" w:line="240" w:lineRule="auto"/>
      </w:pPr>
      <w:r>
        <w:separator/>
      </w:r>
    </w:p>
  </w:endnote>
  <w:endnote w:type="continuationSeparator" w:id="0">
    <w:p w14:paraId="36B224F8" w14:textId="77777777" w:rsidR="00E77E33" w:rsidRDefault="00E77E33" w:rsidP="00C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1DBF" w14:textId="6F3A367C" w:rsidR="00AB5331" w:rsidRPr="00AB5331" w:rsidRDefault="00A1477B">
    <w:pPr>
      <w:pStyle w:val="Stopka"/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A92" wp14:editId="15AB7F2A">
              <wp:simplePos x="0" y="0"/>
              <wp:positionH relativeFrom="column">
                <wp:posOffset>786130</wp:posOffset>
              </wp:positionH>
              <wp:positionV relativeFrom="paragraph">
                <wp:posOffset>-447040</wp:posOffset>
              </wp:positionV>
              <wp:extent cx="1752600" cy="790575"/>
              <wp:effectExtent l="5080" t="10160" r="1397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08DB7" w14:textId="77777777" w:rsidR="00AB5331" w:rsidRPr="009F3649" w:rsidRDefault="00AB5331" w:rsidP="00AB533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3649">
                            <w:rPr>
                              <w:b/>
                              <w:sz w:val="16"/>
                              <w:szCs w:val="16"/>
                            </w:rPr>
                            <w:t xml:space="preserve">Lider Projektu:                                                          </w:t>
                          </w:r>
                        </w:p>
                        <w:p w14:paraId="38397042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Fundacja Forum Inicjatyw Rozwojowych             </w:t>
                          </w:r>
                        </w:p>
                        <w:p w14:paraId="0E947875" w14:textId="77777777" w:rsidR="00AB5331" w:rsidRPr="009F3649" w:rsidRDefault="00AB5331" w:rsidP="00AB533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ul. Brukowa 28 lok. 4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Pr="009F3649">
                            <w:rPr>
                              <w:sz w:val="14"/>
                              <w:szCs w:val="14"/>
                            </w:rPr>
                            <w:t xml:space="preserve">15-889 Białystok                                                       </w:t>
                          </w:r>
                        </w:p>
                        <w:p w14:paraId="70DDEA3B" w14:textId="00CD7532" w:rsidR="00AB5331" w:rsidRPr="009F3649" w:rsidRDefault="00AB5331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14"/>
                              <w:szCs w:val="14"/>
                            </w:rPr>
                          </w:pPr>
                          <w:r w:rsidRPr="009F3649">
                            <w:rPr>
                              <w:sz w:val="14"/>
                              <w:szCs w:val="14"/>
                            </w:rPr>
                            <w:t>tel.</w:t>
                          </w:r>
                          <w:r w:rsidRPr="009F3649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 85 675 00 17, </w:t>
                          </w:r>
                          <w:r w:rsidR="00990517" w:rsidRPr="00990517">
                            <w:rPr>
                              <w:rFonts w:cs="Arial"/>
                              <w:sz w:val="14"/>
                              <w:szCs w:val="14"/>
                              <w:lang w:eastAsia="pl-PL"/>
                            </w:rPr>
                            <w:t>601 241 828</w:t>
                          </w:r>
                        </w:p>
                        <w:p w14:paraId="0C6FCF73" w14:textId="0AB06594" w:rsidR="00AB5331" w:rsidRPr="00990517" w:rsidRDefault="005A178D" w:rsidP="00AB533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3780"/>
                              <w:tab w:val="right" w:pos="9180"/>
                            </w:tabs>
                            <w:rPr>
                              <w:rFonts w:cs="Tahoma"/>
                              <w:sz w:val="6"/>
                              <w:szCs w:val="14"/>
                            </w:rPr>
                          </w:pPr>
                          <w:hyperlink r:id="rId1" w:history="1">
                            <w:r w:rsidR="00AB5331" w:rsidRPr="009F3649">
                              <w:rPr>
                                <w:rFonts w:cs="Tahoma"/>
                                <w:sz w:val="14"/>
                                <w:szCs w:val="14"/>
                              </w:rPr>
                              <w:t>www.fir.org.pl</w:t>
                            </w:r>
                          </w:hyperlink>
                          <w:r w:rsidR="00990517">
                            <w:rPr>
                              <w:rFonts w:cs="Tahoma"/>
                              <w:sz w:val="14"/>
                              <w:szCs w:val="14"/>
                            </w:rPr>
                            <w:t xml:space="preserve">; </w:t>
                          </w:r>
                          <w:r w:rsidR="00990517" w:rsidRPr="00990517">
                            <w:rPr>
                              <w:sz w:val="14"/>
                            </w:rPr>
                            <w:t>bony@fir.org.pl</w:t>
                          </w:r>
                        </w:p>
                        <w:p w14:paraId="3876258D" w14:textId="77777777" w:rsidR="00AB5331" w:rsidRPr="009F3649" w:rsidRDefault="00AB5331" w:rsidP="00AB5331">
                          <w:pPr>
                            <w:spacing w:after="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F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-35.2pt;width:13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" strokecolor="white">
              <v:textbox>
                <w:txbxContent>
                  <w:p w14:paraId="48B08DB7" w14:textId="77777777" w:rsidR="00AB5331" w:rsidRPr="009F3649" w:rsidRDefault="00AB5331" w:rsidP="00AB5331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9F3649">
                      <w:rPr>
                        <w:b/>
                        <w:sz w:val="16"/>
                        <w:szCs w:val="16"/>
                      </w:rPr>
                      <w:t xml:space="preserve">Lider Projektu:                                                          </w:t>
                    </w:r>
                  </w:p>
                  <w:p w14:paraId="38397042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 xml:space="preserve">Fundacja Forum Inicjatyw Rozwojowych             </w:t>
                    </w:r>
                  </w:p>
                  <w:p w14:paraId="0E947875" w14:textId="77777777" w:rsidR="00AB5331" w:rsidRPr="009F3649" w:rsidRDefault="00AB5331" w:rsidP="00AB533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ul. Brukowa 28 lok. 4</w:t>
                    </w:r>
                    <w:r>
                      <w:rPr>
                        <w:sz w:val="14"/>
                        <w:szCs w:val="14"/>
                      </w:rPr>
                      <w:t xml:space="preserve">, </w:t>
                    </w:r>
                    <w:r w:rsidRPr="009F3649">
                      <w:rPr>
                        <w:sz w:val="14"/>
                        <w:szCs w:val="14"/>
                      </w:rPr>
                      <w:t xml:space="preserve">15-889 Białystok                                                       </w:t>
                    </w:r>
                  </w:p>
                  <w:p w14:paraId="70DDEA3B" w14:textId="00CD7532" w:rsidR="00AB5331" w:rsidRPr="009F3649" w:rsidRDefault="00AB5331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14"/>
                        <w:szCs w:val="14"/>
                      </w:rPr>
                    </w:pPr>
                    <w:r w:rsidRPr="009F3649">
                      <w:rPr>
                        <w:sz w:val="14"/>
                        <w:szCs w:val="14"/>
                      </w:rPr>
                      <w:t>tel.</w:t>
                    </w:r>
                    <w:r w:rsidRPr="009F3649">
                      <w:rPr>
                        <w:rFonts w:cs="Tahoma"/>
                        <w:sz w:val="14"/>
                        <w:szCs w:val="14"/>
                      </w:rPr>
                      <w:t xml:space="preserve"> 85 675 00 17, </w:t>
                    </w:r>
                    <w:r w:rsidR="00990517" w:rsidRPr="00990517">
                      <w:rPr>
                        <w:rFonts w:cs="Arial"/>
                        <w:sz w:val="14"/>
                        <w:szCs w:val="14"/>
                        <w:lang w:eastAsia="pl-PL"/>
                      </w:rPr>
                      <w:t>601 241 828</w:t>
                    </w:r>
                  </w:p>
                  <w:p w14:paraId="0C6FCF73" w14:textId="0AB06594" w:rsidR="00AB5331" w:rsidRPr="00990517" w:rsidRDefault="005A178D" w:rsidP="00AB533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3780"/>
                        <w:tab w:val="right" w:pos="9180"/>
                      </w:tabs>
                      <w:rPr>
                        <w:rFonts w:cs="Tahoma"/>
                        <w:sz w:val="6"/>
                        <w:szCs w:val="14"/>
                      </w:rPr>
                    </w:pPr>
                    <w:hyperlink r:id="rId2" w:history="1">
                      <w:r w:rsidR="00AB5331" w:rsidRPr="009F3649">
                        <w:rPr>
                          <w:rFonts w:cs="Tahoma"/>
                          <w:sz w:val="14"/>
                          <w:szCs w:val="14"/>
                        </w:rPr>
                        <w:t>www.fir.org.pl</w:t>
                      </w:r>
                    </w:hyperlink>
                    <w:r w:rsidR="00990517">
                      <w:rPr>
                        <w:rFonts w:cs="Tahoma"/>
                        <w:sz w:val="14"/>
                        <w:szCs w:val="14"/>
                      </w:rPr>
                      <w:t xml:space="preserve">; </w:t>
                    </w:r>
                    <w:r w:rsidR="00990517" w:rsidRPr="00990517">
                      <w:rPr>
                        <w:sz w:val="14"/>
                      </w:rPr>
                      <w:t>bony@fir.org.pl</w:t>
                    </w:r>
                  </w:p>
                  <w:p w14:paraId="3876258D" w14:textId="77777777" w:rsidR="00AB5331" w:rsidRPr="009F3649" w:rsidRDefault="00AB5331" w:rsidP="00AB5331">
                    <w:pPr>
                      <w:spacing w:after="0"/>
                      <w:rPr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57D2F" wp14:editId="579DFF22">
              <wp:simplePos x="0" y="0"/>
              <wp:positionH relativeFrom="column">
                <wp:posOffset>-440690</wp:posOffset>
              </wp:positionH>
              <wp:positionV relativeFrom="paragraph">
                <wp:posOffset>-523240</wp:posOffset>
              </wp:positionV>
              <wp:extent cx="1283970" cy="991235"/>
              <wp:effectExtent l="6985" t="10160" r="1397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E51CC" w14:textId="180CC973" w:rsidR="00AB5331" w:rsidRDefault="00A1477B"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 wp14:anchorId="0454C060" wp14:editId="35805A16">
                                <wp:extent cx="1200150" cy="723900"/>
                                <wp:effectExtent l="0" t="0" r="0" b="0"/>
                                <wp:docPr id="7" name="Obraz 3" descr="FiR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iR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57D2F" id="Text Box 4" o:spid="_x0000_s1027" type="#_x0000_t202" style="position:absolute;margin-left:-34.7pt;margin-top:-41.2pt;width:101.1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Y8JwIAAFc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" strokecolor="white">
              <v:textbox>
                <w:txbxContent>
                  <w:p w14:paraId="34BE51CC" w14:textId="180CC973" w:rsidR="00AB5331" w:rsidRDefault="00A1477B"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 wp14:anchorId="0454C060" wp14:editId="35805A16">
                          <wp:extent cx="1200150" cy="723900"/>
                          <wp:effectExtent l="0" t="0" r="0" b="0"/>
                          <wp:docPr id="7" name="Obraz 3" descr="FiR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iR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E5B04" wp14:editId="78FE3EA4">
              <wp:simplePos x="0" y="0"/>
              <wp:positionH relativeFrom="column">
                <wp:posOffset>4664710</wp:posOffset>
              </wp:positionH>
              <wp:positionV relativeFrom="paragraph">
                <wp:posOffset>-447040</wp:posOffset>
              </wp:positionV>
              <wp:extent cx="1666875" cy="676275"/>
              <wp:effectExtent l="6985" t="10160" r="12065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E6B6D" w14:textId="77777777" w:rsidR="00AB5331" w:rsidRPr="00813186" w:rsidRDefault="00AB5331" w:rsidP="00AB5331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1318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14:paraId="5F0C14CE" w14:textId="77777777" w:rsidR="00AB5331" w:rsidRDefault="00AB5331" w:rsidP="00AB5331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Starostwo Powiatowe w Białymstoku</w:t>
                          </w:r>
                        </w:p>
                        <w:p w14:paraId="6D87055D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ul. Borsucza 2, 15-569 Białystok</w:t>
                          </w:r>
                        </w:p>
                        <w:p w14:paraId="6FE5BB84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AB5331">
                            <w:rPr>
                              <w:rFonts w:cs="Calibri"/>
                              <w:color w:val="434343"/>
                              <w:sz w:val="14"/>
                              <w:szCs w:val="14"/>
                              <w:shd w:val="clear" w:color="auto" w:fill="FFFFFF"/>
                            </w:rPr>
                            <w:t>tel. 85 740 39 14</w:t>
                          </w:r>
                        </w:p>
                        <w:p w14:paraId="5B57A52C" w14:textId="77777777" w:rsidR="00AB5331" w:rsidRPr="00AB5331" w:rsidRDefault="00AB5331" w:rsidP="00AB5331">
                          <w:pPr>
                            <w:spacing w:after="0" w:line="240" w:lineRule="auto"/>
                            <w:rPr>
                              <w:rFonts w:cs="Calibri"/>
                              <w:sz w:val="14"/>
                              <w:szCs w:val="14"/>
                            </w:rPr>
                          </w:pPr>
                          <w:r w:rsidRPr="00813186">
                            <w:rPr>
                              <w:rFonts w:cs="Calibri"/>
                              <w:sz w:val="14"/>
                              <w:szCs w:val="14"/>
                            </w:rPr>
                            <w:t>www.powiatbialostocki.pl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E5B04" id="Text Box 3" o:spid="_x0000_s1028" type="#_x0000_t202" style="position:absolute;margin-left:367.3pt;margin-top:-35.2pt;width:13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" strokecolor="white">
              <v:textbox>
                <w:txbxContent>
                  <w:p w14:paraId="391E6B6D" w14:textId="77777777" w:rsidR="00AB5331" w:rsidRPr="00813186" w:rsidRDefault="00AB5331" w:rsidP="00AB5331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813186">
                      <w:rPr>
                        <w:b/>
                        <w:bCs/>
                        <w:sz w:val="16"/>
                        <w:szCs w:val="16"/>
                      </w:rPr>
                      <w:t>Partner Projektu:</w:t>
                    </w:r>
                  </w:p>
                  <w:p w14:paraId="5F0C14CE" w14:textId="77777777" w:rsidR="00AB5331" w:rsidRDefault="00AB5331" w:rsidP="00AB5331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Starostwo Powiatowe w Białymstoku</w:t>
                    </w:r>
                  </w:p>
                  <w:p w14:paraId="6D87055D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ul. Borsucza 2, 15-569 Białystok</w:t>
                    </w:r>
                  </w:p>
                  <w:p w14:paraId="6FE5BB84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</w:pPr>
                    <w:r w:rsidRPr="00AB5331">
                      <w:rPr>
                        <w:rFonts w:cs="Calibri"/>
                        <w:color w:val="434343"/>
                        <w:sz w:val="14"/>
                        <w:szCs w:val="14"/>
                        <w:shd w:val="clear" w:color="auto" w:fill="FFFFFF"/>
                      </w:rPr>
                      <w:t>tel. 85 740 39 14</w:t>
                    </w:r>
                  </w:p>
                  <w:p w14:paraId="5B57A52C" w14:textId="77777777" w:rsidR="00AB5331" w:rsidRPr="00AB5331" w:rsidRDefault="00AB5331" w:rsidP="00AB5331">
                    <w:pPr>
                      <w:spacing w:after="0" w:line="240" w:lineRule="auto"/>
                      <w:rPr>
                        <w:rFonts w:cs="Calibri"/>
                        <w:sz w:val="14"/>
                        <w:szCs w:val="14"/>
                      </w:rPr>
                    </w:pPr>
                    <w:r w:rsidRPr="00813186">
                      <w:rPr>
                        <w:rFonts w:cs="Calibri"/>
                        <w:sz w:val="14"/>
                        <w:szCs w:val="14"/>
                      </w:rPr>
                      <w:t>www.powiatbialostocki.pl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9D1E" wp14:editId="6C78DBA3">
              <wp:simplePos x="0" y="0"/>
              <wp:positionH relativeFrom="column">
                <wp:posOffset>3977005</wp:posOffset>
              </wp:positionH>
              <wp:positionV relativeFrom="paragraph">
                <wp:posOffset>-468630</wp:posOffset>
              </wp:positionV>
              <wp:extent cx="697230" cy="826135"/>
              <wp:effectExtent l="5080" t="7620" r="1206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7FCA" w14:textId="0AADF558" w:rsidR="00AB5331" w:rsidRDefault="00A1477B" w:rsidP="00AB533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226DD6" wp14:editId="222BF049">
                                <wp:extent cx="504825" cy="609600"/>
                                <wp:effectExtent l="0" t="0" r="9525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09D1E" id="Text Box 2" o:spid="_x0000_s1029" type="#_x0000_t202" style="position:absolute;margin-left:313.15pt;margin-top:-36.9pt;width:54.9pt;height:6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k5JQIAAFQ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" strokecolor="white">
              <v:textbox style="mso-fit-shape-to-text:t">
                <w:txbxContent>
                  <w:p w14:paraId="27DC7FCA" w14:textId="0AADF558" w:rsidR="00AB5331" w:rsidRDefault="00A1477B" w:rsidP="00AB533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226DD6" wp14:editId="222BF049">
                          <wp:extent cx="504825" cy="609600"/>
                          <wp:effectExtent l="0" t="0" r="9525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3BAB" w14:textId="77777777" w:rsidR="00E77E33" w:rsidRDefault="00E77E33" w:rsidP="00C70286">
      <w:pPr>
        <w:spacing w:after="0" w:line="240" w:lineRule="auto"/>
      </w:pPr>
      <w:r>
        <w:separator/>
      </w:r>
    </w:p>
  </w:footnote>
  <w:footnote w:type="continuationSeparator" w:id="0">
    <w:p w14:paraId="33DB194C" w14:textId="77777777" w:rsidR="00E77E33" w:rsidRDefault="00E77E33" w:rsidP="00C7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5304E" w14:textId="6ED69E10" w:rsidR="00C70286" w:rsidRDefault="00494571" w:rsidP="004F4AB2">
    <w:pPr>
      <w:pStyle w:val="Nagwek"/>
      <w:jc w:val="center"/>
    </w:pPr>
    <w:r>
      <w:t xml:space="preserve"> </w:t>
    </w:r>
    <w:r w:rsidR="00813187">
      <w:t xml:space="preserve">                                 </w:t>
    </w:r>
    <w:r w:rsidR="0063070A">
      <w:t xml:space="preserve">  </w:t>
    </w:r>
    <w:r w:rsidR="00813187">
      <w:t xml:space="preserve">          </w:t>
    </w:r>
    <w:r w:rsidR="0063070A">
      <w:t xml:space="preserve"> </w:t>
    </w:r>
    <w:r w:rsidR="00813187">
      <w:t xml:space="preserve">     </w:t>
    </w:r>
    <w:r w:rsidR="00AC3139">
      <w:t xml:space="preserve">    </w:t>
    </w:r>
    <w:r w:rsidR="00813187">
      <w:t xml:space="preserve">  </w:t>
    </w:r>
    <w:r w:rsidR="00AC3139">
      <w:t xml:space="preserve">      </w:t>
    </w:r>
    <w:r w:rsidR="00813187">
      <w:t xml:space="preserve">        </w:t>
    </w:r>
    <w:r w:rsidR="00A1477B">
      <w:rPr>
        <w:noProof/>
        <w:lang w:eastAsia="pl-PL"/>
      </w:rPr>
      <w:drawing>
        <wp:inline distT="0" distB="0" distL="0" distR="0" wp14:anchorId="426349B9" wp14:editId="19E48532">
          <wp:extent cx="5753100" cy="504825"/>
          <wp:effectExtent l="0" t="0" r="0" b="9525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CA78C" w14:textId="67E2A7D4" w:rsidR="00AB5331" w:rsidRPr="00AB5331" w:rsidRDefault="00AB5331" w:rsidP="00AB5331">
    <w:pPr>
      <w:spacing w:after="0" w:line="276" w:lineRule="auto"/>
      <w:jc w:val="center"/>
      <w:rPr>
        <w:sz w:val="16"/>
        <w:szCs w:val="14"/>
      </w:rPr>
    </w:pPr>
    <w:bookmarkStart w:id="1" w:name="_Hlk57748351"/>
    <w:r w:rsidRPr="00AB5331">
      <w:rPr>
        <w:i/>
        <w:color w:val="000000"/>
        <w:sz w:val="16"/>
        <w:szCs w:val="14"/>
      </w:rPr>
      <w:t>„Kompleksowy system rozwijania kompetencji i umiejętności osób dorosłych zgodnie z potrzebami regionalnej gospodarki – Subregion Białostocki 3.2.1_3.2.2”</w:t>
    </w:r>
    <w:r w:rsidRPr="00AB5331">
      <w:rPr>
        <w:sz w:val="16"/>
        <w:szCs w:val="14"/>
      </w:rPr>
      <w:t>, Działanie 3.2 Kształtowanie i rozwój kompetencji kadr regionu w ramach Regionalnego Programu Operacyjnego Województwa Podlaskiego na lata 2014-2020. RPPD.03.02.01-20-0007/20_RPPD.03.02.02-20-0007/20</w:t>
    </w:r>
  </w:p>
  <w:bookmarkEnd w:id="1"/>
  <w:p w14:paraId="10FAFB61" w14:textId="6EF52AE0" w:rsidR="00BC5FCF" w:rsidRPr="00B4529B" w:rsidRDefault="00BC5FCF" w:rsidP="00AB5331">
    <w:pPr>
      <w:spacing w:after="0" w:line="276" w:lineRule="auto"/>
      <w:ind w:left="-567" w:right="-284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 w15:restartNumberingAfterBreak="0">
    <w:nsid w:val="01A65A92"/>
    <w:multiLevelType w:val="hybridMultilevel"/>
    <w:tmpl w:val="99D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3DA"/>
    <w:multiLevelType w:val="hybridMultilevel"/>
    <w:tmpl w:val="879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2295"/>
    <w:multiLevelType w:val="hybridMultilevel"/>
    <w:tmpl w:val="250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E2487"/>
    <w:multiLevelType w:val="hybridMultilevel"/>
    <w:tmpl w:val="E2A2F520"/>
    <w:lvl w:ilvl="0" w:tplc="B2B6A0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12C05"/>
    <w:multiLevelType w:val="hybridMultilevel"/>
    <w:tmpl w:val="F66A0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823F5"/>
    <w:multiLevelType w:val="hybridMultilevel"/>
    <w:tmpl w:val="D4B6DEF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E286C"/>
    <w:multiLevelType w:val="hybridMultilevel"/>
    <w:tmpl w:val="EA2E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88F"/>
    <w:multiLevelType w:val="hybridMultilevel"/>
    <w:tmpl w:val="C3A0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9D2"/>
    <w:multiLevelType w:val="hybridMultilevel"/>
    <w:tmpl w:val="F692E7D6"/>
    <w:lvl w:ilvl="0" w:tplc="8752C9BE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13E4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7884" w:hanging="360"/>
      </w:pPr>
    </w:lvl>
    <w:lvl w:ilvl="2" w:tplc="0415001B">
      <w:start w:val="1"/>
      <w:numFmt w:val="lowerRoman"/>
      <w:lvlText w:val="%3."/>
      <w:lvlJc w:val="right"/>
      <w:pPr>
        <w:ind w:left="8604" w:hanging="180"/>
      </w:pPr>
    </w:lvl>
    <w:lvl w:ilvl="3" w:tplc="0415000F">
      <w:start w:val="1"/>
      <w:numFmt w:val="decimal"/>
      <w:lvlText w:val="%4."/>
      <w:lvlJc w:val="left"/>
      <w:pPr>
        <w:ind w:left="9324" w:hanging="360"/>
      </w:pPr>
    </w:lvl>
    <w:lvl w:ilvl="4" w:tplc="04150019">
      <w:start w:val="1"/>
      <w:numFmt w:val="lowerLetter"/>
      <w:lvlText w:val="%5."/>
      <w:lvlJc w:val="left"/>
      <w:pPr>
        <w:ind w:left="10044" w:hanging="360"/>
      </w:pPr>
    </w:lvl>
    <w:lvl w:ilvl="5" w:tplc="0415001B">
      <w:start w:val="1"/>
      <w:numFmt w:val="lowerRoman"/>
      <w:lvlText w:val="%6."/>
      <w:lvlJc w:val="right"/>
      <w:pPr>
        <w:ind w:left="10764" w:hanging="180"/>
      </w:pPr>
    </w:lvl>
    <w:lvl w:ilvl="6" w:tplc="0415000F">
      <w:start w:val="1"/>
      <w:numFmt w:val="decimal"/>
      <w:lvlText w:val="%7."/>
      <w:lvlJc w:val="left"/>
      <w:pPr>
        <w:ind w:left="11484" w:hanging="360"/>
      </w:pPr>
    </w:lvl>
    <w:lvl w:ilvl="7" w:tplc="04150019">
      <w:start w:val="1"/>
      <w:numFmt w:val="lowerLetter"/>
      <w:lvlText w:val="%8."/>
      <w:lvlJc w:val="left"/>
      <w:pPr>
        <w:ind w:left="12204" w:hanging="360"/>
      </w:pPr>
    </w:lvl>
    <w:lvl w:ilvl="8" w:tplc="0415001B">
      <w:start w:val="1"/>
      <w:numFmt w:val="lowerRoman"/>
      <w:lvlText w:val="%9."/>
      <w:lvlJc w:val="right"/>
      <w:pPr>
        <w:ind w:left="12924" w:hanging="180"/>
      </w:pPr>
    </w:lvl>
  </w:abstractNum>
  <w:abstractNum w:abstractNumId="15" w15:restartNumberingAfterBreak="0">
    <w:nsid w:val="19F32986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6861"/>
    <w:multiLevelType w:val="hybridMultilevel"/>
    <w:tmpl w:val="6B66A9A6"/>
    <w:lvl w:ilvl="0" w:tplc="B8A649E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F7E87"/>
    <w:multiLevelType w:val="hybridMultilevel"/>
    <w:tmpl w:val="2A6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D5A08"/>
    <w:multiLevelType w:val="hybridMultilevel"/>
    <w:tmpl w:val="A7DAE6C8"/>
    <w:lvl w:ilvl="0" w:tplc="E0EEAC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D1F"/>
    <w:multiLevelType w:val="hybridMultilevel"/>
    <w:tmpl w:val="AD006AA8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2D38"/>
    <w:multiLevelType w:val="hybridMultilevel"/>
    <w:tmpl w:val="C66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D10B0"/>
    <w:multiLevelType w:val="hybridMultilevel"/>
    <w:tmpl w:val="D81A118A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051D"/>
    <w:multiLevelType w:val="hybridMultilevel"/>
    <w:tmpl w:val="BAC6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633"/>
    <w:multiLevelType w:val="hybridMultilevel"/>
    <w:tmpl w:val="4C1C5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D625BC8"/>
    <w:multiLevelType w:val="hybridMultilevel"/>
    <w:tmpl w:val="4E160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B4999"/>
    <w:multiLevelType w:val="hybridMultilevel"/>
    <w:tmpl w:val="62F8577E"/>
    <w:lvl w:ilvl="0" w:tplc="EBA4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68F"/>
    <w:multiLevelType w:val="hybridMultilevel"/>
    <w:tmpl w:val="10BA0D2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F463EB1"/>
    <w:multiLevelType w:val="hybridMultilevel"/>
    <w:tmpl w:val="8C365850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53B17"/>
    <w:multiLevelType w:val="hybridMultilevel"/>
    <w:tmpl w:val="254AF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C8186C"/>
    <w:multiLevelType w:val="hybridMultilevel"/>
    <w:tmpl w:val="292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21A3"/>
    <w:multiLevelType w:val="hybridMultilevel"/>
    <w:tmpl w:val="30582426"/>
    <w:lvl w:ilvl="0" w:tplc="FABEE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92443"/>
    <w:multiLevelType w:val="hybridMultilevel"/>
    <w:tmpl w:val="CA64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9D1"/>
    <w:multiLevelType w:val="hybridMultilevel"/>
    <w:tmpl w:val="F520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12"/>
  </w:num>
  <w:num w:numId="7">
    <w:abstractNumId w:val="22"/>
  </w:num>
  <w:num w:numId="8">
    <w:abstractNumId w:val="9"/>
  </w:num>
  <w:num w:numId="9">
    <w:abstractNumId w:val="26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33"/>
  </w:num>
  <w:num w:numId="17">
    <w:abstractNumId w:val="10"/>
  </w:num>
  <w:num w:numId="18">
    <w:abstractNumId w:val="30"/>
  </w:num>
  <w:num w:numId="19">
    <w:abstractNumId w:val="27"/>
  </w:num>
  <w:num w:numId="20">
    <w:abstractNumId w:val="6"/>
  </w:num>
  <w:num w:numId="21">
    <w:abstractNumId w:val="20"/>
  </w:num>
  <w:num w:numId="22">
    <w:abstractNumId w:val="32"/>
  </w:num>
  <w:num w:numId="23">
    <w:abstractNumId w:val="7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5"/>
  </w:num>
  <w:num w:numId="3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6"/>
    <w:rsid w:val="00004721"/>
    <w:rsid w:val="00047E73"/>
    <w:rsid w:val="00091632"/>
    <w:rsid w:val="000D731C"/>
    <w:rsid w:val="000D74C3"/>
    <w:rsid w:val="000E609A"/>
    <w:rsid w:val="00103C5C"/>
    <w:rsid w:val="001650FA"/>
    <w:rsid w:val="0017229F"/>
    <w:rsid w:val="001D0D5A"/>
    <w:rsid w:val="001D7285"/>
    <w:rsid w:val="001F1C03"/>
    <w:rsid w:val="00243951"/>
    <w:rsid w:val="00284AD1"/>
    <w:rsid w:val="002A4EA2"/>
    <w:rsid w:val="002A67EA"/>
    <w:rsid w:val="002E5CFF"/>
    <w:rsid w:val="00321FD2"/>
    <w:rsid w:val="00324F0F"/>
    <w:rsid w:val="0034692A"/>
    <w:rsid w:val="0036381B"/>
    <w:rsid w:val="003A22FB"/>
    <w:rsid w:val="003C503B"/>
    <w:rsid w:val="003E527F"/>
    <w:rsid w:val="00411488"/>
    <w:rsid w:val="00442006"/>
    <w:rsid w:val="00461469"/>
    <w:rsid w:val="004621DC"/>
    <w:rsid w:val="0048129B"/>
    <w:rsid w:val="00494571"/>
    <w:rsid w:val="004A6D97"/>
    <w:rsid w:val="004B5AC8"/>
    <w:rsid w:val="004F18A1"/>
    <w:rsid w:val="004F4AB2"/>
    <w:rsid w:val="004F525D"/>
    <w:rsid w:val="005241B0"/>
    <w:rsid w:val="00535670"/>
    <w:rsid w:val="0055096E"/>
    <w:rsid w:val="005572DC"/>
    <w:rsid w:val="00565857"/>
    <w:rsid w:val="00567476"/>
    <w:rsid w:val="00567946"/>
    <w:rsid w:val="00585DAE"/>
    <w:rsid w:val="005A178D"/>
    <w:rsid w:val="005B74A3"/>
    <w:rsid w:val="005D0C08"/>
    <w:rsid w:val="005E6822"/>
    <w:rsid w:val="0063070A"/>
    <w:rsid w:val="00632B71"/>
    <w:rsid w:val="0064141B"/>
    <w:rsid w:val="00641E86"/>
    <w:rsid w:val="00666E6C"/>
    <w:rsid w:val="0069240D"/>
    <w:rsid w:val="006A1FC6"/>
    <w:rsid w:val="006B184C"/>
    <w:rsid w:val="006B6E8D"/>
    <w:rsid w:val="006C24D0"/>
    <w:rsid w:val="006C4847"/>
    <w:rsid w:val="00705691"/>
    <w:rsid w:val="00706693"/>
    <w:rsid w:val="00755EFB"/>
    <w:rsid w:val="00763C02"/>
    <w:rsid w:val="007854EB"/>
    <w:rsid w:val="007A435D"/>
    <w:rsid w:val="007F04C5"/>
    <w:rsid w:val="00813187"/>
    <w:rsid w:val="008275B8"/>
    <w:rsid w:val="00847045"/>
    <w:rsid w:val="00872FA2"/>
    <w:rsid w:val="008D2FAB"/>
    <w:rsid w:val="008F7914"/>
    <w:rsid w:val="0091019F"/>
    <w:rsid w:val="009251F4"/>
    <w:rsid w:val="00944CE1"/>
    <w:rsid w:val="00955AD2"/>
    <w:rsid w:val="00982A14"/>
    <w:rsid w:val="00990517"/>
    <w:rsid w:val="00997A54"/>
    <w:rsid w:val="009E4155"/>
    <w:rsid w:val="009E50D0"/>
    <w:rsid w:val="009F4EA6"/>
    <w:rsid w:val="00A04CFB"/>
    <w:rsid w:val="00A1477B"/>
    <w:rsid w:val="00A538B0"/>
    <w:rsid w:val="00A85C28"/>
    <w:rsid w:val="00A85C92"/>
    <w:rsid w:val="00AB5331"/>
    <w:rsid w:val="00AC3139"/>
    <w:rsid w:val="00AF0398"/>
    <w:rsid w:val="00B44D4D"/>
    <w:rsid w:val="00B4529B"/>
    <w:rsid w:val="00B93729"/>
    <w:rsid w:val="00BB3027"/>
    <w:rsid w:val="00BC5FCF"/>
    <w:rsid w:val="00BD4ECB"/>
    <w:rsid w:val="00C00414"/>
    <w:rsid w:val="00C115E0"/>
    <w:rsid w:val="00C66AB4"/>
    <w:rsid w:val="00C70286"/>
    <w:rsid w:val="00C80618"/>
    <w:rsid w:val="00CB29DE"/>
    <w:rsid w:val="00CB3062"/>
    <w:rsid w:val="00CD5E77"/>
    <w:rsid w:val="00D22433"/>
    <w:rsid w:val="00D27170"/>
    <w:rsid w:val="00D7386C"/>
    <w:rsid w:val="00DE4EA7"/>
    <w:rsid w:val="00E77E33"/>
    <w:rsid w:val="00E94AE7"/>
    <w:rsid w:val="00E963C8"/>
    <w:rsid w:val="00ED0309"/>
    <w:rsid w:val="00F16B02"/>
    <w:rsid w:val="00F33523"/>
    <w:rsid w:val="00F700A8"/>
    <w:rsid w:val="00F90116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8CB2B"/>
  <w15:docId w15:val="{8BF1A657-2117-4FA6-89C9-9FA289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77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77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86"/>
  </w:style>
  <w:style w:type="paragraph" w:styleId="Stopka">
    <w:name w:val="footer"/>
    <w:basedOn w:val="Normalny"/>
    <w:link w:val="Stopka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86"/>
  </w:style>
  <w:style w:type="character" w:styleId="Hipercze">
    <w:name w:val="Hyperlink"/>
    <w:unhideWhenUsed/>
    <w:rsid w:val="00C7028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C7028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09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16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B3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30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06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306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4F18A1"/>
    <w:pPr>
      <w:tabs>
        <w:tab w:val="left" w:pos="6300"/>
      </w:tabs>
      <w:spacing w:after="0" w:line="240" w:lineRule="auto"/>
      <w:jc w:val="both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F18A1"/>
    <w:rPr>
      <w:rFonts w:ascii="Arial" w:eastAsia="Times New Roman" w:hAnsi="Arial" w:cs="Arial"/>
      <w:color w:val="80808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F18A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4F18A1"/>
    <w:rPr>
      <w:vertAlign w:val="superscript"/>
    </w:rPr>
  </w:style>
  <w:style w:type="paragraph" w:styleId="Tytu">
    <w:name w:val="Title"/>
    <w:basedOn w:val="Normalny"/>
    <w:link w:val="TytuZnak"/>
    <w:qFormat/>
    <w:rsid w:val="004F18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character" w:customStyle="1" w:styleId="TytuZnak">
    <w:name w:val="Tytuł Znak"/>
    <w:link w:val="Tytu"/>
    <w:rsid w:val="004F18A1"/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1477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A1477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A147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1477B"/>
    <w:rPr>
      <w:rFonts w:eastAsia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1477B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1477B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1477B"/>
    <w:rPr>
      <w:rFonts w:ascii="Arial" w:eastAsia="Lucida Sans Unicode" w:hAnsi="Arial"/>
      <w:sz w:val="24"/>
      <w:szCs w:val="24"/>
    </w:rPr>
  </w:style>
  <w:style w:type="paragraph" w:customStyle="1" w:styleId="w2zmart">
    <w:name w:val="w2_zm_art"/>
    <w:qFormat/>
    <w:rsid w:val="00A1477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A147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77B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r.com.pl" TargetMode="External"/><Relationship Id="rId1" Type="http://schemas.openxmlformats.org/officeDocument/2006/relationships/hyperlink" Target="http://www.bir.com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B8E0-BDD7-4EE0-B466-5253C755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3505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wwieczorek</dc:creator>
  <cp:lastModifiedBy>Magda</cp:lastModifiedBy>
  <cp:revision>17</cp:revision>
  <cp:lastPrinted>2021-01-20T11:16:00Z</cp:lastPrinted>
  <dcterms:created xsi:type="dcterms:W3CDTF">2020-12-02T09:04:00Z</dcterms:created>
  <dcterms:modified xsi:type="dcterms:W3CDTF">2021-04-07T11:59:00Z</dcterms:modified>
</cp:coreProperties>
</file>